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660" w:rsidRPr="00517885" w:rsidRDefault="00F20660" w:rsidP="00F20660">
      <w:pPr>
        <w:widowControl/>
        <w:spacing w:line="259" w:lineRule="auto"/>
        <w:ind w:left="6663" w:right="-1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51788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Утверждено </w:t>
      </w:r>
    </w:p>
    <w:p w:rsidR="00F20660" w:rsidRPr="00517885" w:rsidRDefault="00F20660" w:rsidP="00F20660">
      <w:pPr>
        <w:widowControl/>
        <w:spacing w:line="259" w:lineRule="auto"/>
        <w:ind w:left="6663" w:right="-1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51788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приказом Министерства образования и науки Республики Татарстан </w:t>
      </w:r>
    </w:p>
    <w:p w:rsidR="00F20660" w:rsidRPr="00517885" w:rsidRDefault="00F20660" w:rsidP="00F20660">
      <w:pPr>
        <w:widowControl/>
        <w:spacing w:line="259" w:lineRule="auto"/>
        <w:ind w:left="6663" w:right="-1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51788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от _______________ 202</w:t>
      </w:r>
      <w:r w:rsidR="00A52AB2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3</w:t>
      </w:r>
      <w:r w:rsidRPr="0051788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г.</w:t>
      </w:r>
    </w:p>
    <w:p w:rsidR="00F20660" w:rsidRPr="00517885" w:rsidRDefault="00F20660" w:rsidP="00F20660">
      <w:pPr>
        <w:widowControl/>
        <w:spacing w:line="259" w:lineRule="auto"/>
        <w:ind w:left="6663" w:right="-1"/>
        <w:jc w:val="both"/>
        <w:rPr>
          <w:rFonts w:ascii="Times New Roman" w:eastAsia="Calibri" w:hAnsi="Times New Roman" w:cs="Times New Roman"/>
          <w:color w:val="auto"/>
          <w:sz w:val="32"/>
          <w:szCs w:val="28"/>
          <w:lang w:eastAsia="en-US" w:bidi="ar-SA"/>
        </w:rPr>
      </w:pPr>
      <w:r w:rsidRPr="0051788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№ _____________________</w:t>
      </w:r>
    </w:p>
    <w:p w:rsidR="00A24BB8" w:rsidRDefault="00A24BB8" w:rsidP="00C36BC5">
      <w:pPr>
        <w:pStyle w:val="60"/>
        <w:shd w:val="clear" w:color="auto" w:fill="auto"/>
        <w:spacing w:before="0" w:after="0" w:line="240" w:lineRule="auto"/>
        <w:ind w:left="40" w:firstLine="0"/>
      </w:pPr>
    </w:p>
    <w:p w:rsidR="00C36BC5" w:rsidRDefault="00C36BC5" w:rsidP="00C36BC5">
      <w:pPr>
        <w:pStyle w:val="60"/>
        <w:shd w:val="clear" w:color="auto" w:fill="auto"/>
        <w:spacing w:before="0" w:after="0" w:line="240" w:lineRule="auto"/>
        <w:ind w:left="40" w:firstLine="0"/>
      </w:pPr>
    </w:p>
    <w:p w:rsidR="000476A8" w:rsidRDefault="000476A8" w:rsidP="00C36BC5">
      <w:pPr>
        <w:pStyle w:val="60"/>
        <w:shd w:val="clear" w:color="auto" w:fill="auto"/>
        <w:spacing w:before="0" w:after="0" w:line="240" w:lineRule="auto"/>
        <w:ind w:left="40" w:firstLine="0"/>
      </w:pPr>
      <w:r>
        <w:t>ПОЛОЖЕНИЕ</w:t>
      </w:r>
    </w:p>
    <w:p w:rsidR="00DB3E98" w:rsidRDefault="000476A8" w:rsidP="00C36BC5">
      <w:pPr>
        <w:pStyle w:val="60"/>
        <w:shd w:val="clear" w:color="auto" w:fill="auto"/>
        <w:spacing w:before="0" w:after="0" w:line="240" w:lineRule="auto"/>
        <w:ind w:left="40" w:firstLine="0"/>
      </w:pPr>
      <w:r>
        <w:t>о Республиканском конкурс</w:t>
      </w:r>
      <w:r w:rsidR="00881FEC">
        <w:t>е</w:t>
      </w:r>
      <w:r>
        <w:t xml:space="preserve"> профессионального мастерства </w:t>
      </w:r>
      <w:r w:rsidR="00DB3E98" w:rsidRPr="00DB3E98">
        <w:t xml:space="preserve">среди педагогических работников, осуществляющих обучение детей по дополнительным общеобразовательным программам </w:t>
      </w:r>
    </w:p>
    <w:p w:rsidR="000476A8" w:rsidRDefault="00DB3E98" w:rsidP="00C36BC5">
      <w:pPr>
        <w:pStyle w:val="60"/>
        <w:shd w:val="clear" w:color="auto" w:fill="auto"/>
        <w:spacing w:before="0" w:after="0" w:line="240" w:lineRule="auto"/>
        <w:ind w:left="40" w:firstLine="0"/>
      </w:pPr>
      <w:r w:rsidRPr="00DB3E98">
        <w:t>в области физической культуры и спорта</w:t>
      </w:r>
      <w:r w:rsidR="00AE6766">
        <w:t xml:space="preserve"> «Тренер-мастер»</w:t>
      </w:r>
    </w:p>
    <w:p w:rsidR="002C7B93" w:rsidRDefault="002C7B93" w:rsidP="00C36BC5">
      <w:pPr>
        <w:pStyle w:val="60"/>
        <w:shd w:val="clear" w:color="auto" w:fill="auto"/>
        <w:spacing w:before="0" w:after="0" w:line="240" w:lineRule="auto"/>
        <w:ind w:left="40" w:firstLine="0"/>
      </w:pPr>
    </w:p>
    <w:p w:rsidR="000476A8" w:rsidRPr="002C7B93" w:rsidRDefault="000476A8" w:rsidP="00C36BC5">
      <w:pPr>
        <w:pStyle w:val="60"/>
        <w:numPr>
          <w:ilvl w:val="0"/>
          <w:numId w:val="5"/>
        </w:numPr>
        <w:shd w:val="clear" w:color="auto" w:fill="auto"/>
        <w:tabs>
          <w:tab w:val="left" w:pos="3544"/>
        </w:tabs>
        <w:spacing w:before="0" w:line="240" w:lineRule="auto"/>
        <w:ind w:left="284" w:hanging="284"/>
      </w:pPr>
      <w:r w:rsidRPr="002C7B93">
        <w:t>Общие положения</w:t>
      </w:r>
    </w:p>
    <w:p w:rsidR="000476A8" w:rsidRPr="002C7B93" w:rsidRDefault="000476A8" w:rsidP="00765C07">
      <w:pPr>
        <w:pStyle w:val="20"/>
        <w:numPr>
          <w:ilvl w:val="1"/>
          <w:numId w:val="5"/>
        </w:numPr>
        <w:shd w:val="clear" w:color="auto" w:fill="auto"/>
        <w:tabs>
          <w:tab w:val="left" w:pos="1418"/>
          <w:tab w:val="left" w:pos="2127"/>
        </w:tabs>
        <w:spacing w:line="240" w:lineRule="auto"/>
        <w:ind w:firstLine="709"/>
        <w:jc w:val="both"/>
      </w:pPr>
      <w:r w:rsidRPr="002C7B93">
        <w:t xml:space="preserve">Настоящее Положение определяет порядок организации и проведения Республиканского конкурса профессионального мастерства </w:t>
      </w:r>
      <w:r w:rsidR="00DB3E98">
        <w:t>среди педагогических работников, осуществляющих обучение детей по дополнительным общеобразовательным программам в области физической культуры и спорта</w:t>
      </w:r>
      <w:r w:rsidRPr="002C7B93">
        <w:t xml:space="preserve"> </w:t>
      </w:r>
      <w:r w:rsidR="00AE6766" w:rsidRPr="00AE6766">
        <w:t xml:space="preserve">«Тренер-мастер» </w:t>
      </w:r>
      <w:r w:rsidRPr="002C7B93">
        <w:t>(далее - Конкурс).</w:t>
      </w:r>
    </w:p>
    <w:p w:rsidR="000476A8" w:rsidRDefault="006B5055" w:rsidP="00765C07">
      <w:pPr>
        <w:pStyle w:val="20"/>
        <w:numPr>
          <w:ilvl w:val="1"/>
          <w:numId w:val="5"/>
        </w:numPr>
        <w:shd w:val="clear" w:color="auto" w:fill="auto"/>
        <w:tabs>
          <w:tab w:val="left" w:pos="1331"/>
          <w:tab w:val="left" w:pos="1418"/>
          <w:tab w:val="left" w:pos="2127"/>
        </w:tabs>
        <w:spacing w:line="240" w:lineRule="auto"/>
        <w:ind w:firstLine="709"/>
        <w:jc w:val="both"/>
      </w:pPr>
      <w:r>
        <w:t xml:space="preserve">Организатор Конкурса - </w:t>
      </w:r>
      <w:r w:rsidR="000476A8" w:rsidRPr="002C7B93">
        <w:t>Министерство образования и науки Республики Татарстан</w:t>
      </w:r>
      <w:r w:rsidR="008D572D">
        <w:t xml:space="preserve"> </w:t>
      </w:r>
      <w:r w:rsidR="00F20660" w:rsidRPr="00F20660">
        <w:t>при поддержке Татарстанской республиканской организации общероссийского профсоюза образования (по согласованию).</w:t>
      </w:r>
    </w:p>
    <w:p w:rsidR="008D572D" w:rsidRPr="00A87064" w:rsidRDefault="008D572D" w:rsidP="00765C07">
      <w:pPr>
        <w:tabs>
          <w:tab w:val="left" w:pos="1418"/>
          <w:tab w:val="left" w:pos="212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Оператор Конкурса - </w:t>
      </w:r>
      <w:r w:rsidRPr="00A87064">
        <w:rPr>
          <w:rFonts w:ascii="Times New Roman" w:hAnsi="Times New Roman" w:cs="Times New Roman"/>
          <w:sz w:val="28"/>
          <w:szCs w:val="28"/>
        </w:rPr>
        <w:t>государственное бюджетное учреждение дополнительного образования «Республиканский центр внешкольной работы» (далее — Оператор)</w:t>
      </w:r>
      <w:r>
        <w:rPr>
          <w:rFonts w:ascii="Times New Roman" w:hAnsi="Times New Roman" w:cs="Times New Roman"/>
          <w:sz w:val="28"/>
          <w:szCs w:val="28"/>
        </w:rPr>
        <w:t xml:space="preserve">. Официальный сайт Оператора Конкурса: </w:t>
      </w:r>
      <w:r w:rsidRPr="000925F0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0925F0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0925F0"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r w:rsidRPr="000925F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925F0">
        <w:rPr>
          <w:rFonts w:ascii="Times New Roman" w:hAnsi="Times New Roman" w:cs="Times New Roman"/>
          <w:sz w:val="28"/>
          <w:szCs w:val="28"/>
          <w:lang w:val="en-US"/>
        </w:rPr>
        <w:t>tatar</w:t>
      </w:r>
      <w:proofErr w:type="spellEnd"/>
      <w:r w:rsidRPr="000925F0">
        <w:rPr>
          <w:rFonts w:ascii="Times New Roman" w:hAnsi="Times New Roman" w:cs="Times New Roman"/>
          <w:sz w:val="28"/>
          <w:szCs w:val="28"/>
        </w:rPr>
        <w:t>.</w:t>
      </w:r>
      <w:r w:rsidRPr="000925F0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0925F0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0925F0">
        <w:rPr>
          <w:rFonts w:ascii="Times New Roman" w:hAnsi="Times New Roman" w:cs="Times New Roman"/>
          <w:sz w:val="28"/>
          <w:szCs w:val="28"/>
          <w:lang w:val="en-US"/>
        </w:rPr>
        <w:t>aviastroit</w:t>
      </w:r>
      <w:proofErr w:type="spellEnd"/>
      <w:r w:rsidRPr="000925F0">
        <w:rPr>
          <w:rFonts w:ascii="Times New Roman" w:hAnsi="Times New Roman" w:cs="Times New Roman"/>
          <w:sz w:val="28"/>
          <w:szCs w:val="28"/>
        </w:rPr>
        <w:t>/</w:t>
      </w:r>
      <w:r w:rsidRPr="000925F0">
        <w:rPr>
          <w:rFonts w:ascii="Times New Roman" w:hAnsi="Times New Roman" w:cs="Times New Roman"/>
          <w:sz w:val="28"/>
          <w:szCs w:val="28"/>
          <w:lang w:val="en-US"/>
        </w:rPr>
        <w:t>page</w:t>
      </w:r>
      <w:r w:rsidRPr="000925F0">
        <w:rPr>
          <w:rFonts w:ascii="Times New Roman" w:hAnsi="Times New Roman" w:cs="Times New Roman"/>
          <w:sz w:val="28"/>
          <w:szCs w:val="28"/>
        </w:rPr>
        <w:t>10755.</w:t>
      </w:r>
      <w:proofErr w:type="spellStart"/>
      <w:r w:rsidRPr="000925F0">
        <w:rPr>
          <w:rFonts w:ascii="Times New Roman" w:hAnsi="Times New Roman" w:cs="Times New Roman"/>
          <w:sz w:val="28"/>
          <w:szCs w:val="28"/>
          <w:lang w:val="en-US"/>
        </w:rPr>
        <w:t>htm</w:t>
      </w:r>
      <w:proofErr w:type="spellEnd"/>
      <w:r w:rsidRPr="000925F0">
        <w:rPr>
          <w:rFonts w:ascii="Times New Roman" w:hAnsi="Times New Roman" w:cs="Times New Roman"/>
          <w:sz w:val="28"/>
          <w:szCs w:val="28"/>
        </w:rPr>
        <w:t>/</w:t>
      </w:r>
      <w:r w:rsidRPr="000925F0">
        <w:rPr>
          <w:rFonts w:ascii="Times New Roman" w:hAnsi="Times New Roman" w:cs="Times New Roman"/>
          <w:sz w:val="28"/>
          <w:szCs w:val="28"/>
          <w:lang w:val="en-US"/>
        </w:rPr>
        <w:t>page</w:t>
      </w:r>
      <w:r w:rsidRPr="000925F0">
        <w:rPr>
          <w:rFonts w:ascii="Times New Roman" w:hAnsi="Times New Roman" w:cs="Times New Roman"/>
          <w:sz w:val="28"/>
          <w:szCs w:val="28"/>
        </w:rPr>
        <w:t>4288885.</w:t>
      </w:r>
      <w:proofErr w:type="spellStart"/>
      <w:r w:rsidRPr="000925F0">
        <w:rPr>
          <w:rFonts w:ascii="Times New Roman" w:hAnsi="Times New Roman" w:cs="Times New Roman"/>
          <w:sz w:val="28"/>
          <w:szCs w:val="28"/>
          <w:lang w:val="en-US"/>
        </w:rPr>
        <w:t>htm</w:t>
      </w:r>
      <w:proofErr w:type="spellEnd"/>
    </w:p>
    <w:p w:rsidR="000476A8" w:rsidRDefault="000476A8" w:rsidP="00765C07">
      <w:pPr>
        <w:pStyle w:val="20"/>
        <w:numPr>
          <w:ilvl w:val="1"/>
          <w:numId w:val="5"/>
        </w:numPr>
        <w:shd w:val="clear" w:color="auto" w:fill="auto"/>
        <w:tabs>
          <w:tab w:val="left" w:pos="1331"/>
          <w:tab w:val="left" w:pos="1418"/>
          <w:tab w:val="left" w:pos="2127"/>
        </w:tabs>
        <w:spacing w:line="240" w:lineRule="auto"/>
        <w:ind w:firstLine="709"/>
        <w:jc w:val="both"/>
      </w:pPr>
      <w:r w:rsidRPr="002C7B93">
        <w:t xml:space="preserve">Конкурс проводится в </w:t>
      </w:r>
      <w:r w:rsidR="006B5055">
        <w:t>соответствии с</w:t>
      </w:r>
      <w:r w:rsidRPr="002C7B93">
        <w:t>:</w:t>
      </w:r>
    </w:p>
    <w:p w:rsidR="00457A94" w:rsidRPr="002C7B93" w:rsidRDefault="00457A94" w:rsidP="00765C07">
      <w:pPr>
        <w:pStyle w:val="20"/>
        <w:shd w:val="clear" w:color="auto" w:fill="auto"/>
        <w:tabs>
          <w:tab w:val="left" w:pos="1331"/>
          <w:tab w:val="left" w:pos="1418"/>
          <w:tab w:val="left" w:pos="2127"/>
        </w:tabs>
        <w:spacing w:line="240" w:lineRule="auto"/>
        <w:ind w:firstLine="709"/>
        <w:jc w:val="both"/>
      </w:pPr>
      <w:r w:rsidRPr="00457A94">
        <w:t>Концепцией развития детско-юношеского спорта в Российской Федерации до 2030 года</w:t>
      </w:r>
      <w:r w:rsidR="00CD454D">
        <w:t xml:space="preserve">, утвержденной распоряжением </w:t>
      </w:r>
      <w:r w:rsidR="00CD454D" w:rsidRPr="00517885">
        <w:t>Правительства Российской Федерации от 2</w:t>
      </w:r>
      <w:r w:rsidR="00CD454D">
        <w:t>8</w:t>
      </w:r>
      <w:r w:rsidR="00CD454D" w:rsidRPr="00517885">
        <w:t xml:space="preserve"> декабря 20</w:t>
      </w:r>
      <w:r w:rsidR="00CD454D">
        <w:t>21</w:t>
      </w:r>
      <w:r w:rsidR="00CD454D" w:rsidRPr="00517885">
        <w:t xml:space="preserve"> года №</w:t>
      </w:r>
      <w:r w:rsidR="00CD454D">
        <w:t xml:space="preserve"> 3894-р</w:t>
      </w:r>
      <w:r>
        <w:t>;</w:t>
      </w:r>
    </w:p>
    <w:p w:rsidR="000476A8" w:rsidRDefault="00DB3E98" w:rsidP="00765C07">
      <w:pPr>
        <w:pStyle w:val="20"/>
        <w:tabs>
          <w:tab w:val="left" w:pos="1418"/>
          <w:tab w:val="left" w:pos="2127"/>
        </w:tabs>
        <w:ind w:firstLine="709"/>
        <w:jc w:val="both"/>
      </w:pPr>
      <w:r>
        <w:t>подпунктом «г» пункта 1 перечня поручений Президента Российской Федерации по итогам заседания Совета по развитию физической культуры и спорта от 07 октября 2021 года № Пр-1919</w:t>
      </w:r>
      <w:r w:rsidR="002C7B93" w:rsidRPr="002C7B93">
        <w:t>.</w:t>
      </w:r>
    </w:p>
    <w:p w:rsidR="00A24BB8" w:rsidRDefault="00A24BB8" w:rsidP="00C36BC5">
      <w:pPr>
        <w:pStyle w:val="20"/>
        <w:shd w:val="clear" w:color="auto" w:fill="auto"/>
        <w:spacing w:line="240" w:lineRule="auto"/>
        <w:ind w:firstLine="709"/>
        <w:jc w:val="both"/>
      </w:pPr>
    </w:p>
    <w:p w:rsidR="000476A8" w:rsidRPr="002C7B93" w:rsidRDefault="000476A8" w:rsidP="00C36BC5">
      <w:pPr>
        <w:pStyle w:val="60"/>
        <w:numPr>
          <w:ilvl w:val="0"/>
          <w:numId w:val="5"/>
        </w:numPr>
        <w:shd w:val="clear" w:color="auto" w:fill="auto"/>
        <w:tabs>
          <w:tab w:val="left" w:pos="3544"/>
          <w:tab w:val="left" w:pos="3976"/>
        </w:tabs>
        <w:spacing w:before="0" w:line="240" w:lineRule="auto"/>
        <w:ind w:left="284" w:hanging="284"/>
      </w:pPr>
      <w:r w:rsidRPr="002C7B93">
        <w:t>Цели и задачи Конкурса</w:t>
      </w:r>
    </w:p>
    <w:p w:rsidR="006B5055" w:rsidRDefault="000476A8" w:rsidP="00C36BC5">
      <w:pPr>
        <w:pStyle w:val="20"/>
        <w:numPr>
          <w:ilvl w:val="1"/>
          <w:numId w:val="5"/>
        </w:numPr>
        <w:shd w:val="clear" w:color="auto" w:fill="auto"/>
        <w:tabs>
          <w:tab w:val="left" w:pos="1278"/>
        </w:tabs>
        <w:spacing w:line="240" w:lineRule="auto"/>
        <w:ind w:firstLine="709"/>
        <w:jc w:val="both"/>
      </w:pPr>
      <w:r w:rsidRPr="002C7B93">
        <w:t>Цел</w:t>
      </w:r>
      <w:r w:rsidR="006B5055">
        <w:t>ь</w:t>
      </w:r>
      <w:r w:rsidRPr="002C7B93">
        <w:t xml:space="preserve"> Конкурса</w:t>
      </w:r>
      <w:r w:rsidR="006B5055">
        <w:t>:</w:t>
      </w:r>
    </w:p>
    <w:p w:rsidR="006B5055" w:rsidRDefault="00DB3E98" w:rsidP="00DB3E98">
      <w:pPr>
        <w:pStyle w:val="20"/>
        <w:tabs>
          <w:tab w:val="left" w:pos="1278"/>
        </w:tabs>
        <w:ind w:firstLine="709"/>
        <w:jc w:val="both"/>
      </w:pPr>
      <w:r>
        <w:t xml:space="preserve">повышение социальной значимости профессии педагога дополнительного образования, тренера-преподавателя, осуществляющего деятельность, направленную на формирование гармонично-развитой личности, формирование осознанной потребности в систематических занятиях физической культурой и спортом, укрепление здоровья, повышение уровня физической подготовленности и воспитание чувства патриотизма, гражданственности, уважения к памяти </w:t>
      </w:r>
      <w:r>
        <w:lastRenderedPageBreak/>
        <w:t>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</w:t>
      </w:r>
      <w:r w:rsidR="006B5055">
        <w:t>.</w:t>
      </w:r>
    </w:p>
    <w:p w:rsidR="000476A8" w:rsidRPr="002C7B93" w:rsidRDefault="000476A8" w:rsidP="00C36BC5">
      <w:pPr>
        <w:pStyle w:val="20"/>
        <w:numPr>
          <w:ilvl w:val="1"/>
          <w:numId w:val="5"/>
        </w:numPr>
        <w:shd w:val="clear" w:color="auto" w:fill="auto"/>
        <w:tabs>
          <w:tab w:val="left" w:pos="1334"/>
        </w:tabs>
        <w:spacing w:line="240" w:lineRule="auto"/>
        <w:ind w:firstLine="709"/>
        <w:jc w:val="both"/>
      </w:pPr>
      <w:r w:rsidRPr="002C7B93">
        <w:t>Задачи Конкурса:</w:t>
      </w:r>
    </w:p>
    <w:p w:rsidR="00DB3E98" w:rsidRDefault="00DB3E98" w:rsidP="00DB3E98">
      <w:pPr>
        <w:pStyle w:val="20"/>
        <w:ind w:firstLine="709"/>
        <w:jc w:val="both"/>
      </w:pPr>
      <w:r>
        <w:t>совершенствование профессионального мастерства педагогических работников, осуществляющих обучение детей по дополнительным общеобразовательным программам в области физической культуры и спорта в части формирования новых компетенций и индивидуальных траекторий профессионального развития;</w:t>
      </w:r>
    </w:p>
    <w:p w:rsidR="00DB3E98" w:rsidRDefault="00DB3E98" w:rsidP="00DB3E98">
      <w:pPr>
        <w:pStyle w:val="20"/>
        <w:ind w:firstLine="709"/>
        <w:jc w:val="both"/>
      </w:pPr>
      <w:r>
        <w:t>оценка эффективности деятельности педагогических работников;</w:t>
      </w:r>
    </w:p>
    <w:p w:rsidR="00DB3E98" w:rsidRDefault="00DB3E98" w:rsidP="00DB3E98">
      <w:pPr>
        <w:pStyle w:val="20"/>
        <w:ind w:firstLine="709"/>
        <w:jc w:val="both"/>
      </w:pPr>
      <w:r>
        <w:t>выявление и поддержка лучших практик по обновлению содержания и технологий дополнительного образования физкультурно-спортивной направленности раскрытие творческого потенциала педагогов дополнительного образования, и тренеров-преподавателей, осуществляющих обучение детей по дополнительным общеобразовательным программам в области физической культуры и спорта;</w:t>
      </w:r>
    </w:p>
    <w:p w:rsidR="00DB3E98" w:rsidRDefault="00DB3E98" w:rsidP="00DB3E98">
      <w:pPr>
        <w:pStyle w:val="20"/>
        <w:ind w:firstLine="709"/>
        <w:jc w:val="both"/>
      </w:pPr>
      <w:r>
        <w:t>выявление лучших педагогических методик и технологий обучения и воспитания детей (в т.</w:t>
      </w:r>
      <w:r w:rsidR="00765C07">
        <w:t xml:space="preserve"> </w:t>
      </w:r>
      <w:r>
        <w:t>ч. для детей ограниченными возможностями здоровья (далее - ОВЗ и детей-инвалидов), разработанных и внедренных в образовательную деятельность педагогами дополнительного образования, осуществляющими обучение детей по дополнительным общеобразовательным программам в области физической культуры и спорта;</w:t>
      </w:r>
    </w:p>
    <w:p w:rsidR="00DB3E98" w:rsidRDefault="00DB3E98" w:rsidP="00DB3E98">
      <w:pPr>
        <w:pStyle w:val="20"/>
        <w:ind w:firstLine="709"/>
        <w:jc w:val="both"/>
      </w:pPr>
      <w:r>
        <w:t>стимулирование творческой деятельности в профессиональной сфере;</w:t>
      </w:r>
    </w:p>
    <w:p w:rsidR="00B3165A" w:rsidRDefault="00DB3E98" w:rsidP="00DB3E98">
      <w:pPr>
        <w:pStyle w:val="20"/>
        <w:ind w:firstLine="709"/>
        <w:jc w:val="both"/>
      </w:pPr>
      <w:r>
        <w:t>демонстрация престижности профессии педагога дополнительного образования, тренера-преподавателя, стимулирование профессионального роста специалистов дополнительного образования</w:t>
      </w:r>
      <w:r w:rsidR="00E61D0F">
        <w:t>.</w:t>
      </w:r>
    </w:p>
    <w:p w:rsidR="002C7B93" w:rsidRDefault="002C7B93" w:rsidP="00C36BC5">
      <w:pPr>
        <w:pStyle w:val="20"/>
        <w:shd w:val="clear" w:color="auto" w:fill="auto"/>
        <w:spacing w:line="240" w:lineRule="auto"/>
        <w:jc w:val="both"/>
      </w:pPr>
    </w:p>
    <w:p w:rsidR="00E61D0F" w:rsidRPr="002C7B93" w:rsidRDefault="00E61D0F" w:rsidP="00C36BC5">
      <w:pPr>
        <w:pStyle w:val="60"/>
        <w:numPr>
          <w:ilvl w:val="0"/>
          <w:numId w:val="5"/>
        </w:numPr>
        <w:shd w:val="clear" w:color="auto" w:fill="auto"/>
        <w:tabs>
          <w:tab w:val="left" w:pos="284"/>
          <w:tab w:val="left" w:pos="1560"/>
          <w:tab w:val="left" w:pos="2268"/>
          <w:tab w:val="left" w:pos="2410"/>
          <w:tab w:val="left" w:pos="3119"/>
        </w:tabs>
        <w:spacing w:before="0" w:line="240" w:lineRule="auto"/>
        <w:ind w:firstLine="0"/>
      </w:pPr>
      <w:r w:rsidRPr="002C7B93">
        <w:t>Сроки</w:t>
      </w:r>
      <w:r w:rsidR="00DF2BBC">
        <w:t xml:space="preserve"> и</w:t>
      </w:r>
      <w:r w:rsidRPr="002C7B93">
        <w:t xml:space="preserve"> этапы Конкурса</w:t>
      </w:r>
    </w:p>
    <w:p w:rsidR="00E61D0F" w:rsidRPr="00D87388" w:rsidRDefault="00E61D0F" w:rsidP="00A52AB2">
      <w:pPr>
        <w:pStyle w:val="70"/>
        <w:numPr>
          <w:ilvl w:val="1"/>
          <w:numId w:val="5"/>
        </w:numPr>
        <w:shd w:val="clear" w:color="auto" w:fill="auto"/>
        <w:tabs>
          <w:tab w:val="left" w:pos="1276"/>
        </w:tabs>
        <w:spacing w:line="240" w:lineRule="auto"/>
        <w:ind w:firstLine="709"/>
        <w:rPr>
          <w:color w:val="000000" w:themeColor="text1"/>
          <w:sz w:val="28"/>
          <w:szCs w:val="28"/>
        </w:rPr>
      </w:pPr>
      <w:r w:rsidRPr="00D87388">
        <w:rPr>
          <w:color w:val="000000" w:themeColor="text1"/>
          <w:sz w:val="28"/>
          <w:szCs w:val="28"/>
        </w:rPr>
        <w:t>Конкурс проводится</w:t>
      </w:r>
      <w:r w:rsidR="003F5EF1">
        <w:rPr>
          <w:color w:val="000000" w:themeColor="text1"/>
          <w:sz w:val="28"/>
          <w:szCs w:val="28"/>
        </w:rPr>
        <w:t xml:space="preserve"> заочно</w:t>
      </w:r>
      <w:r w:rsidRPr="00D87388">
        <w:rPr>
          <w:color w:val="000000" w:themeColor="text1"/>
          <w:sz w:val="28"/>
          <w:szCs w:val="28"/>
        </w:rPr>
        <w:t xml:space="preserve"> в </w:t>
      </w:r>
      <w:r w:rsidR="003F5EF1">
        <w:rPr>
          <w:color w:val="000000" w:themeColor="text1"/>
          <w:sz w:val="28"/>
          <w:szCs w:val="28"/>
        </w:rPr>
        <w:t>два</w:t>
      </w:r>
      <w:r w:rsidRPr="00D87388">
        <w:rPr>
          <w:color w:val="000000" w:themeColor="text1"/>
          <w:sz w:val="28"/>
          <w:szCs w:val="28"/>
        </w:rPr>
        <w:t xml:space="preserve"> этапа.</w:t>
      </w:r>
    </w:p>
    <w:p w:rsidR="00E61D0F" w:rsidRPr="00F20660" w:rsidRDefault="00E61D0F" w:rsidP="00A52AB2">
      <w:pPr>
        <w:pStyle w:val="20"/>
        <w:numPr>
          <w:ilvl w:val="1"/>
          <w:numId w:val="5"/>
        </w:numPr>
        <w:shd w:val="clear" w:color="auto" w:fill="auto"/>
        <w:tabs>
          <w:tab w:val="left" w:pos="426"/>
          <w:tab w:val="left" w:pos="1276"/>
        </w:tabs>
        <w:spacing w:line="240" w:lineRule="auto"/>
        <w:ind w:firstLine="709"/>
        <w:jc w:val="both"/>
        <w:rPr>
          <w:color w:val="000000" w:themeColor="text1"/>
        </w:rPr>
      </w:pPr>
      <w:r w:rsidRPr="00D87388">
        <w:rPr>
          <w:color w:val="000000" w:themeColor="text1"/>
        </w:rPr>
        <w:t xml:space="preserve">Первый этап – муниципальный проводится </w:t>
      </w:r>
      <w:r w:rsidR="00F20660" w:rsidRPr="00F20660">
        <w:rPr>
          <w:color w:val="000000" w:themeColor="text1"/>
        </w:rPr>
        <w:t>до 1</w:t>
      </w:r>
      <w:r w:rsidR="004E5E36">
        <w:rPr>
          <w:color w:val="000000" w:themeColor="text1"/>
        </w:rPr>
        <w:t>5</w:t>
      </w:r>
      <w:r w:rsidR="00F20660" w:rsidRPr="00F20660">
        <w:rPr>
          <w:color w:val="000000" w:themeColor="text1"/>
        </w:rPr>
        <w:t>.02.2023 г.</w:t>
      </w:r>
    </w:p>
    <w:p w:rsidR="00F20660" w:rsidRDefault="00E61D0F" w:rsidP="00A52AB2">
      <w:pPr>
        <w:pStyle w:val="20"/>
        <w:numPr>
          <w:ilvl w:val="1"/>
          <w:numId w:val="5"/>
        </w:numPr>
        <w:shd w:val="clear" w:color="auto" w:fill="auto"/>
        <w:tabs>
          <w:tab w:val="left" w:pos="0"/>
          <w:tab w:val="left" w:pos="567"/>
          <w:tab w:val="left" w:pos="1276"/>
        </w:tabs>
        <w:spacing w:line="240" w:lineRule="auto"/>
        <w:ind w:firstLine="709"/>
        <w:jc w:val="both"/>
        <w:rPr>
          <w:color w:val="000000" w:themeColor="text1"/>
        </w:rPr>
      </w:pPr>
      <w:r w:rsidRPr="00F20660">
        <w:rPr>
          <w:color w:val="000000" w:themeColor="text1"/>
        </w:rPr>
        <w:t xml:space="preserve">Второй этап – республиканский, проводится в </w:t>
      </w:r>
      <w:r w:rsidR="00DB3E98" w:rsidRPr="00F20660">
        <w:rPr>
          <w:color w:val="000000" w:themeColor="text1"/>
        </w:rPr>
        <w:t>один</w:t>
      </w:r>
      <w:r w:rsidRPr="00F20660">
        <w:rPr>
          <w:color w:val="000000" w:themeColor="text1"/>
        </w:rPr>
        <w:t xml:space="preserve"> тур, в период </w:t>
      </w:r>
      <w:r w:rsidRPr="00F20660">
        <w:rPr>
          <w:b/>
          <w:color w:val="000000" w:themeColor="text1"/>
        </w:rPr>
        <w:t xml:space="preserve">с </w:t>
      </w:r>
      <w:r w:rsidR="00F20660">
        <w:rPr>
          <w:color w:val="000000" w:themeColor="text1"/>
        </w:rPr>
        <w:t>1</w:t>
      </w:r>
      <w:r w:rsidR="000342AD">
        <w:rPr>
          <w:color w:val="000000" w:themeColor="text1"/>
        </w:rPr>
        <w:t>5</w:t>
      </w:r>
      <w:r w:rsidR="00F20660" w:rsidRPr="00517885">
        <w:rPr>
          <w:color w:val="000000" w:themeColor="text1"/>
        </w:rPr>
        <w:t>.02.202</w:t>
      </w:r>
      <w:r w:rsidR="00F20660">
        <w:rPr>
          <w:color w:val="000000" w:themeColor="text1"/>
        </w:rPr>
        <w:t>3</w:t>
      </w:r>
      <w:r w:rsidR="00F20660" w:rsidRPr="00517885">
        <w:rPr>
          <w:color w:val="000000" w:themeColor="text1"/>
        </w:rPr>
        <w:t xml:space="preserve"> по </w:t>
      </w:r>
      <w:r w:rsidR="00F20660" w:rsidRPr="00A56260">
        <w:rPr>
          <w:color w:val="000000" w:themeColor="text1"/>
        </w:rPr>
        <w:t xml:space="preserve">31.03.2023 </w:t>
      </w:r>
      <w:r w:rsidR="00F20660" w:rsidRPr="00517885">
        <w:rPr>
          <w:color w:val="000000" w:themeColor="text1"/>
        </w:rPr>
        <w:t>г.</w:t>
      </w:r>
    </w:p>
    <w:p w:rsidR="00A24BB8" w:rsidRPr="00F20660" w:rsidRDefault="00A24BB8" w:rsidP="00A52AB2">
      <w:pPr>
        <w:pStyle w:val="20"/>
        <w:numPr>
          <w:ilvl w:val="1"/>
          <w:numId w:val="5"/>
        </w:numPr>
        <w:shd w:val="clear" w:color="auto" w:fill="auto"/>
        <w:tabs>
          <w:tab w:val="left" w:pos="0"/>
          <w:tab w:val="left" w:pos="567"/>
          <w:tab w:val="left" w:pos="1276"/>
        </w:tabs>
        <w:spacing w:line="240" w:lineRule="auto"/>
        <w:ind w:firstLine="709"/>
        <w:jc w:val="both"/>
        <w:rPr>
          <w:color w:val="000000" w:themeColor="text1"/>
        </w:rPr>
      </w:pPr>
      <w:r w:rsidRPr="004E1449">
        <w:t xml:space="preserve">Формат </w:t>
      </w:r>
      <w:r>
        <w:t xml:space="preserve">и сроки </w:t>
      </w:r>
      <w:r w:rsidRPr="004E1449">
        <w:t xml:space="preserve">проведения </w:t>
      </w:r>
      <w:r>
        <w:t>Конкурса</w:t>
      </w:r>
      <w:r w:rsidRPr="004E1449">
        <w:t xml:space="preserve"> </w:t>
      </w:r>
      <w:r>
        <w:t>могут меняться в зависимости</w:t>
      </w:r>
      <w:r w:rsidRPr="004E1449">
        <w:t xml:space="preserve"> от эпидемиологической ситуации в </w:t>
      </w:r>
      <w:r>
        <w:t>регионе.</w:t>
      </w:r>
    </w:p>
    <w:p w:rsidR="00A24BB8" w:rsidRPr="00D87388" w:rsidRDefault="00A24BB8" w:rsidP="00C36BC5">
      <w:pPr>
        <w:pStyle w:val="20"/>
        <w:shd w:val="clear" w:color="auto" w:fill="auto"/>
        <w:tabs>
          <w:tab w:val="left" w:pos="426"/>
          <w:tab w:val="left" w:pos="1055"/>
          <w:tab w:val="left" w:pos="1276"/>
        </w:tabs>
        <w:spacing w:line="240" w:lineRule="auto"/>
        <w:jc w:val="both"/>
        <w:rPr>
          <w:color w:val="000000" w:themeColor="text1"/>
        </w:rPr>
      </w:pPr>
    </w:p>
    <w:p w:rsidR="000476A8" w:rsidRPr="002C7B93" w:rsidRDefault="000476A8" w:rsidP="00C36BC5">
      <w:pPr>
        <w:pStyle w:val="20"/>
        <w:numPr>
          <w:ilvl w:val="0"/>
          <w:numId w:val="5"/>
        </w:numPr>
        <w:shd w:val="clear" w:color="auto" w:fill="auto"/>
        <w:spacing w:after="120" w:line="240" w:lineRule="auto"/>
        <w:ind w:left="284" w:hanging="284"/>
        <w:jc w:val="center"/>
        <w:rPr>
          <w:b/>
        </w:rPr>
      </w:pPr>
      <w:r w:rsidRPr="002C7B93">
        <w:rPr>
          <w:b/>
        </w:rPr>
        <w:t>Руководство Конкурсом</w:t>
      </w:r>
    </w:p>
    <w:p w:rsidR="000476A8" w:rsidRPr="00DB0E75" w:rsidRDefault="000476A8" w:rsidP="00C36BC5">
      <w:pPr>
        <w:pStyle w:val="20"/>
        <w:numPr>
          <w:ilvl w:val="1"/>
          <w:numId w:val="5"/>
        </w:numPr>
        <w:shd w:val="clear" w:color="auto" w:fill="auto"/>
        <w:tabs>
          <w:tab w:val="left" w:pos="1325"/>
        </w:tabs>
        <w:spacing w:line="240" w:lineRule="auto"/>
        <w:ind w:firstLine="709"/>
        <w:jc w:val="both"/>
      </w:pPr>
      <w:r w:rsidRPr="00DB0E75">
        <w:t xml:space="preserve">Общее руководство Конкурсом осуществляет Республиканский организационный комитет </w:t>
      </w:r>
      <w:r w:rsidRPr="00DB0E75">
        <w:rPr>
          <w:rStyle w:val="212pt"/>
          <w:sz w:val="28"/>
          <w:szCs w:val="28"/>
        </w:rPr>
        <w:t>(далее - Оргкомитет).</w:t>
      </w:r>
    </w:p>
    <w:p w:rsidR="000476A8" w:rsidRPr="00DB0E75" w:rsidRDefault="000476A8" w:rsidP="00C36BC5">
      <w:pPr>
        <w:pStyle w:val="3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DB0E75">
        <w:rPr>
          <w:sz w:val="28"/>
          <w:szCs w:val="28"/>
        </w:rPr>
        <w:t xml:space="preserve">Оргкомитет определяет и утверждает состав жюри </w:t>
      </w:r>
      <w:r w:rsidR="00D87388" w:rsidRPr="00DB0E75">
        <w:rPr>
          <w:sz w:val="28"/>
          <w:szCs w:val="28"/>
        </w:rPr>
        <w:t xml:space="preserve">по номинациям </w:t>
      </w:r>
      <w:r w:rsidR="000831C8" w:rsidRPr="00DB0E75">
        <w:rPr>
          <w:sz w:val="28"/>
          <w:szCs w:val="28"/>
        </w:rPr>
        <w:t>заочного и финального</w:t>
      </w:r>
      <w:r w:rsidR="000831C8" w:rsidRPr="00DB0E75">
        <w:t xml:space="preserve"> </w:t>
      </w:r>
      <w:r w:rsidR="000831C8" w:rsidRPr="00DB0E75">
        <w:rPr>
          <w:sz w:val="28"/>
          <w:szCs w:val="28"/>
        </w:rPr>
        <w:t>этапов Конкурса</w:t>
      </w:r>
      <w:r w:rsidRPr="00DB0E75">
        <w:rPr>
          <w:sz w:val="28"/>
          <w:szCs w:val="28"/>
        </w:rPr>
        <w:t>, список участников финального этапа Конкурса</w:t>
      </w:r>
      <w:r w:rsidR="00CD454D">
        <w:rPr>
          <w:sz w:val="28"/>
          <w:szCs w:val="28"/>
        </w:rPr>
        <w:t>, т</w:t>
      </w:r>
      <w:r w:rsidR="00CD454D" w:rsidRPr="00CF4AED">
        <w:rPr>
          <w:sz w:val="28"/>
          <w:szCs w:val="28"/>
        </w:rPr>
        <w:t>ребования и критерии оценки конкурсных испытаний</w:t>
      </w:r>
      <w:r w:rsidRPr="00DB0E75">
        <w:rPr>
          <w:sz w:val="28"/>
          <w:szCs w:val="28"/>
        </w:rPr>
        <w:t>.</w:t>
      </w:r>
    </w:p>
    <w:p w:rsidR="000476A8" w:rsidRPr="00DB0E75" w:rsidRDefault="000476A8" w:rsidP="00C36BC5">
      <w:pPr>
        <w:pStyle w:val="20"/>
        <w:shd w:val="clear" w:color="auto" w:fill="auto"/>
        <w:spacing w:line="240" w:lineRule="auto"/>
        <w:ind w:firstLine="709"/>
        <w:jc w:val="both"/>
      </w:pPr>
      <w:r w:rsidRPr="00DB0E75">
        <w:t xml:space="preserve">Решения Оргкомитета оформляются протоколами и утверждаются </w:t>
      </w:r>
      <w:r w:rsidRPr="00DB0E75">
        <w:rPr>
          <w:rStyle w:val="212pt"/>
          <w:sz w:val="28"/>
          <w:szCs w:val="28"/>
        </w:rPr>
        <w:t>председателем (заместителем председателя) Оргкомитета.</w:t>
      </w:r>
    </w:p>
    <w:p w:rsidR="000831C8" w:rsidRPr="00DB0E75" w:rsidRDefault="008D572D" w:rsidP="00C36BC5">
      <w:pPr>
        <w:pStyle w:val="20"/>
        <w:numPr>
          <w:ilvl w:val="1"/>
          <w:numId w:val="5"/>
        </w:numPr>
        <w:shd w:val="clear" w:color="auto" w:fill="auto"/>
        <w:tabs>
          <w:tab w:val="left" w:pos="1325"/>
        </w:tabs>
        <w:spacing w:line="240" w:lineRule="auto"/>
        <w:ind w:firstLine="709"/>
        <w:jc w:val="both"/>
      </w:pPr>
      <w:r w:rsidRPr="00DB0E75">
        <w:lastRenderedPageBreak/>
        <w:t>О</w:t>
      </w:r>
      <w:r w:rsidR="000476A8" w:rsidRPr="00DB0E75">
        <w:t>рганизационно-методическо</w:t>
      </w:r>
      <w:r w:rsidRPr="00DB0E75">
        <w:t>е</w:t>
      </w:r>
      <w:r w:rsidR="000476A8" w:rsidRPr="00DB0E75">
        <w:t>, экспертно</w:t>
      </w:r>
      <w:r w:rsidRPr="00DB0E75">
        <w:t>е</w:t>
      </w:r>
      <w:r w:rsidR="000476A8" w:rsidRPr="00DB0E75">
        <w:t xml:space="preserve"> и информационно</w:t>
      </w:r>
      <w:r w:rsidRPr="00DB0E75">
        <w:t>е</w:t>
      </w:r>
      <w:r w:rsidR="000476A8" w:rsidRPr="00DB0E75">
        <w:t xml:space="preserve"> </w:t>
      </w:r>
      <w:r w:rsidR="000476A8" w:rsidRPr="00DB0E75">
        <w:rPr>
          <w:rStyle w:val="212pt"/>
          <w:sz w:val="28"/>
          <w:szCs w:val="28"/>
        </w:rPr>
        <w:t>сопровождени</w:t>
      </w:r>
      <w:r w:rsidRPr="00DB0E75">
        <w:rPr>
          <w:rStyle w:val="212pt"/>
          <w:sz w:val="28"/>
          <w:szCs w:val="28"/>
        </w:rPr>
        <w:t>е</w:t>
      </w:r>
      <w:r w:rsidR="000476A8" w:rsidRPr="00DB0E75">
        <w:rPr>
          <w:rStyle w:val="212pt"/>
          <w:sz w:val="28"/>
          <w:szCs w:val="28"/>
        </w:rPr>
        <w:t xml:space="preserve"> подготовки и проведения Конкурса </w:t>
      </w:r>
      <w:r w:rsidRPr="00DB0E75">
        <w:rPr>
          <w:rStyle w:val="212pt"/>
          <w:sz w:val="28"/>
          <w:szCs w:val="28"/>
        </w:rPr>
        <w:t>осуществляет</w:t>
      </w:r>
      <w:r w:rsidR="000476A8" w:rsidRPr="00DB0E75">
        <w:t xml:space="preserve"> Оператор.</w:t>
      </w:r>
      <w:r w:rsidR="000831C8" w:rsidRPr="00DB0E75">
        <w:t xml:space="preserve"> </w:t>
      </w:r>
    </w:p>
    <w:p w:rsidR="00D87388" w:rsidRPr="00DB0E75" w:rsidRDefault="00D87388" w:rsidP="00C36BC5">
      <w:pPr>
        <w:pStyle w:val="20"/>
        <w:numPr>
          <w:ilvl w:val="2"/>
          <w:numId w:val="5"/>
        </w:numPr>
        <w:shd w:val="clear" w:color="auto" w:fill="auto"/>
        <w:spacing w:line="240" w:lineRule="auto"/>
        <w:ind w:firstLine="709"/>
        <w:jc w:val="both"/>
      </w:pPr>
      <w:r w:rsidRPr="00DB0E75">
        <w:t>Оператор обеспечивает обработку результатов заочного этапа Конкурса.</w:t>
      </w:r>
    </w:p>
    <w:p w:rsidR="00D87388" w:rsidRPr="00DB0E75" w:rsidRDefault="00D87388" w:rsidP="00C36BC5">
      <w:pPr>
        <w:pStyle w:val="20"/>
        <w:shd w:val="clear" w:color="auto" w:fill="auto"/>
        <w:spacing w:line="240" w:lineRule="auto"/>
        <w:ind w:firstLine="709"/>
        <w:jc w:val="both"/>
        <w:rPr>
          <w:color w:val="000000" w:themeColor="text1"/>
        </w:rPr>
      </w:pPr>
      <w:r w:rsidRPr="00DB0E75">
        <w:rPr>
          <w:color w:val="000000" w:themeColor="text1"/>
        </w:rPr>
        <w:t xml:space="preserve">Оператор информирует об итогах заочного этапа Конкурса и публикует список участников </w:t>
      </w:r>
      <w:r w:rsidR="00BB1B01" w:rsidRPr="00DB0E75">
        <w:rPr>
          <w:color w:val="000000" w:themeColor="text1"/>
        </w:rPr>
        <w:t>финального</w:t>
      </w:r>
      <w:r w:rsidRPr="00DB0E75">
        <w:rPr>
          <w:color w:val="000000" w:themeColor="text1"/>
        </w:rPr>
        <w:t xml:space="preserve"> </w:t>
      </w:r>
      <w:r w:rsidR="00BB1B01" w:rsidRPr="00DB0E75">
        <w:rPr>
          <w:color w:val="000000" w:themeColor="text1"/>
        </w:rPr>
        <w:t>этапа Конкурса</w:t>
      </w:r>
      <w:r w:rsidRPr="00DB0E75">
        <w:rPr>
          <w:color w:val="000000" w:themeColor="text1"/>
        </w:rPr>
        <w:t xml:space="preserve"> на официальн</w:t>
      </w:r>
      <w:r w:rsidR="00EE000B" w:rsidRPr="00DB0E75">
        <w:rPr>
          <w:color w:val="000000" w:themeColor="text1"/>
        </w:rPr>
        <w:t>ом</w:t>
      </w:r>
      <w:r w:rsidRPr="00DB0E75">
        <w:rPr>
          <w:color w:val="000000" w:themeColor="text1"/>
        </w:rPr>
        <w:t xml:space="preserve"> сайт</w:t>
      </w:r>
      <w:r w:rsidR="00EE000B" w:rsidRPr="00DB0E75">
        <w:rPr>
          <w:color w:val="000000" w:themeColor="text1"/>
        </w:rPr>
        <w:t>е</w:t>
      </w:r>
      <w:r w:rsidRPr="00DB0E75">
        <w:rPr>
          <w:color w:val="000000" w:themeColor="text1"/>
        </w:rPr>
        <w:t xml:space="preserve"> Оператора.</w:t>
      </w:r>
    </w:p>
    <w:p w:rsidR="0095524F" w:rsidRPr="00DB0E75" w:rsidRDefault="0095524F" w:rsidP="00C36BC5">
      <w:pPr>
        <w:pStyle w:val="20"/>
        <w:shd w:val="clear" w:color="auto" w:fill="auto"/>
        <w:spacing w:line="240" w:lineRule="auto"/>
        <w:ind w:firstLine="709"/>
        <w:jc w:val="both"/>
        <w:rPr>
          <w:color w:val="000000" w:themeColor="text1"/>
        </w:rPr>
      </w:pPr>
      <w:r w:rsidRPr="00DB0E75">
        <w:rPr>
          <w:color w:val="000000" w:themeColor="text1"/>
        </w:rPr>
        <w:t xml:space="preserve">Информирование о результатах </w:t>
      </w:r>
      <w:r w:rsidR="00BB1B01" w:rsidRPr="00DB0E75">
        <w:rPr>
          <w:color w:val="000000" w:themeColor="text1"/>
        </w:rPr>
        <w:t xml:space="preserve">финального </w:t>
      </w:r>
      <w:r w:rsidRPr="00DB0E75">
        <w:rPr>
          <w:color w:val="000000" w:themeColor="text1"/>
        </w:rPr>
        <w:t xml:space="preserve">этапа Конкурса осуществляется в сроки, установленные Программой </w:t>
      </w:r>
      <w:r w:rsidR="00F93152" w:rsidRPr="00DB0E75">
        <w:rPr>
          <w:color w:val="000000" w:themeColor="text1"/>
        </w:rPr>
        <w:t xml:space="preserve">финального </w:t>
      </w:r>
      <w:r w:rsidRPr="00DB0E75">
        <w:rPr>
          <w:color w:val="000000" w:themeColor="text1"/>
        </w:rPr>
        <w:t>этапа Конкурса в период его проведения.</w:t>
      </w:r>
    </w:p>
    <w:p w:rsidR="0095524F" w:rsidRPr="00DB0E75" w:rsidRDefault="000476A8" w:rsidP="00C36BC5">
      <w:pPr>
        <w:pStyle w:val="20"/>
        <w:numPr>
          <w:ilvl w:val="1"/>
          <w:numId w:val="5"/>
        </w:numPr>
        <w:shd w:val="clear" w:color="auto" w:fill="auto"/>
        <w:tabs>
          <w:tab w:val="left" w:pos="1325"/>
        </w:tabs>
        <w:spacing w:line="240" w:lineRule="auto"/>
        <w:ind w:firstLine="709"/>
        <w:jc w:val="both"/>
      </w:pPr>
      <w:r w:rsidRPr="00DB0E75">
        <w:t>Жюри Конкурса</w:t>
      </w:r>
      <w:r w:rsidR="0095524F" w:rsidRPr="00DB0E75">
        <w:t>:</w:t>
      </w:r>
    </w:p>
    <w:p w:rsidR="0095524F" w:rsidRPr="00DB0E75" w:rsidRDefault="000476A8" w:rsidP="00C36BC5">
      <w:pPr>
        <w:pStyle w:val="20"/>
        <w:tabs>
          <w:tab w:val="left" w:pos="1325"/>
        </w:tabs>
        <w:spacing w:line="240" w:lineRule="auto"/>
        <w:ind w:firstLine="709"/>
        <w:jc w:val="both"/>
      </w:pPr>
      <w:r w:rsidRPr="00DB0E75">
        <w:t xml:space="preserve">осуществляет </w:t>
      </w:r>
      <w:r w:rsidR="0095524F" w:rsidRPr="00DB0E75">
        <w:t>экспертную оценку конкурсных материалов и выполненных заданий участниками Конкурса в соответствии с критериями оценки конкурсных испытаний;</w:t>
      </w:r>
    </w:p>
    <w:p w:rsidR="0095524F" w:rsidRDefault="0095524F" w:rsidP="00C36BC5">
      <w:pPr>
        <w:pStyle w:val="20"/>
        <w:shd w:val="clear" w:color="auto" w:fill="auto"/>
        <w:tabs>
          <w:tab w:val="left" w:pos="1325"/>
        </w:tabs>
        <w:spacing w:line="240" w:lineRule="auto"/>
        <w:ind w:firstLine="709"/>
        <w:jc w:val="both"/>
      </w:pPr>
      <w:r w:rsidRPr="00DB0E75">
        <w:t>определяет победителей по каждой номинации на каждом этапе Конкурса.</w:t>
      </w:r>
    </w:p>
    <w:p w:rsidR="00F009C0" w:rsidRDefault="00F009C0" w:rsidP="00C36BC5">
      <w:pPr>
        <w:pStyle w:val="20"/>
        <w:shd w:val="clear" w:color="auto" w:fill="auto"/>
        <w:tabs>
          <w:tab w:val="left" w:pos="1325"/>
        </w:tabs>
        <w:spacing w:line="240" w:lineRule="auto"/>
        <w:ind w:firstLine="709"/>
        <w:jc w:val="both"/>
      </w:pPr>
    </w:p>
    <w:p w:rsidR="000476A8" w:rsidRPr="002C7B93" w:rsidRDefault="000476A8" w:rsidP="00C36BC5">
      <w:pPr>
        <w:pStyle w:val="60"/>
        <w:numPr>
          <w:ilvl w:val="0"/>
          <w:numId w:val="5"/>
        </w:numPr>
        <w:shd w:val="clear" w:color="auto" w:fill="auto"/>
        <w:tabs>
          <w:tab w:val="left" w:pos="3544"/>
        </w:tabs>
        <w:spacing w:before="0" w:line="240" w:lineRule="auto"/>
        <w:ind w:left="284" w:hanging="284"/>
      </w:pPr>
      <w:r w:rsidRPr="002C7B93">
        <w:t>Участники Конкурса</w:t>
      </w:r>
    </w:p>
    <w:p w:rsidR="00F009C0" w:rsidRDefault="00F26488" w:rsidP="00F009C0">
      <w:pPr>
        <w:pStyle w:val="20"/>
        <w:numPr>
          <w:ilvl w:val="1"/>
          <w:numId w:val="5"/>
        </w:numPr>
        <w:tabs>
          <w:tab w:val="left" w:pos="1134"/>
          <w:tab w:val="left" w:pos="1276"/>
          <w:tab w:val="left" w:pos="5774"/>
        </w:tabs>
        <w:spacing w:line="240" w:lineRule="auto"/>
        <w:ind w:firstLine="709"/>
        <w:jc w:val="both"/>
      </w:pPr>
      <w:r>
        <w:t xml:space="preserve"> </w:t>
      </w:r>
      <w:r w:rsidR="00F009C0">
        <w:t>В Конкурсе могут принимать участие педагоги дополнительного образования и тренеры-преподаватели организаций дополнительного образования, общеобразовательных организаций, иных организаций, осуществляющих образовательную деятельность, реализующие дополнительные общеобразовательные программы в области физической культуры и спорта для детей, а также для детей с ОВЗ, детей-инвалидов.</w:t>
      </w:r>
    </w:p>
    <w:p w:rsidR="00F26488" w:rsidRPr="008D572D" w:rsidRDefault="0095524F" w:rsidP="00F009C0">
      <w:pPr>
        <w:pStyle w:val="20"/>
        <w:tabs>
          <w:tab w:val="left" w:pos="1134"/>
          <w:tab w:val="left" w:pos="1276"/>
          <w:tab w:val="left" w:pos="5774"/>
        </w:tabs>
        <w:spacing w:line="240" w:lineRule="auto"/>
        <w:ind w:left="709"/>
        <w:jc w:val="both"/>
      </w:pPr>
      <w:r w:rsidRPr="008D572D">
        <w:t xml:space="preserve">Требования к трудовому стажу </w:t>
      </w:r>
      <w:r w:rsidR="00BF0345" w:rsidRPr="008D572D">
        <w:t>участников Конкурса</w:t>
      </w:r>
      <w:r w:rsidRPr="008D572D">
        <w:t xml:space="preserve"> - не менее 3-х лет.</w:t>
      </w:r>
    </w:p>
    <w:p w:rsidR="000476A8" w:rsidRPr="002C7B93" w:rsidRDefault="00F26488" w:rsidP="00C36BC5">
      <w:pPr>
        <w:pStyle w:val="20"/>
        <w:numPr>
          <w:ilvl w:val="1"/>
          <w:numId w:val="5"/>
        </w:numPr>
        <w:shd w:val="clear" w:color="auto" w:fill="auto"/>
        <w:spacing w:line="240" w:lineRule="auto"/>
        <w:ind w:firstLine="709"/>
        <w:jc w:val="both"/>
      </w:pPr>
      <w:r w:rsidRPr="00F26488">
        <w:t xml:space="preserve">Требования к возрасту участников </w:t>
      </w:r>
      <w:r w:rsidR="008D572D" w:rsidRPr="008D572D">
        <w:t>не выдвигаются</w:t>
      </w:r>
      <w:r w:rsidR="000476A8" w:rsidRPr="002C7B93">
        <w:t>.</w:t>
      </w:r>
    </w:p>
    <w:p w:rsidR="00D213B3" w:rsidRDefault="00D213B3" w:rsidP="00C36BC5">
      <w:pPr>
        <w:pStyle w:val="20"/>
        <w:shd w:val="clear" w:color="auto" w:fill="auto"/>
        <w:tabs>
          <w:tab w:val="left" w:pos="1282"/>
        </w:tabs>
        <w:spacing w:line="240" w:lineRule="auto"/>
        <w:jc w:val="both"/>
      </w:pPr>
    </w:p>
    <w:p w:rsidR="00FF2617" w:rsidRPr="00FF2617" w:rsidRDefault="00FF2617" w:rsidP="00DB3E98">
      <w:pPr>
        <w:pStyle w:val="12"/>
        <w:numPr>
          <w:ilvl w:val="0"/>
          <w:numId w:val="5"/>
        </w:numPr>
        <w:shd w:val="clear" w:color="auto" w:fill="auto"/>
        <w:tabs>
          <w:tab w:val="left" w:pos="284"/>
          <w:tab w:val="left" w:pos="2127"/>
          <w:tab w:val="left" w:pos="2977"/>
          <w:tab w:val="left" w:pos="3261"/>
          <w:tab w:val="left" w:pos="3544"/>
        </w:tabs>
        <w:spacing w:before="0" w:after="120" w:line="240" w:lineRule="auto"/>
        <w:ind w:left="567" w:hanging="567"/>
        <w:jc w:val="center"/>
      </w:pPr>
      <w:bookmarkStart w:id="0" w:name="bookmark3"/>
      <w:r w:rsidRPr="00FF2617">
        <w:rPr>
          <w:color w:val="000000"/>
          <w:lang w:eastAsia="ru-RU" w:bidi="ru-RU"/>
        </w:rPr>
        <w:t>Номинации Конкурса</w:t>
      </w:r>
      <w:bookmarkEnd w:id="0"/>
    </w:p>
    <w:p w:rsidR="00075A97" w:rsidRPr="007F4292" w:rsidRDefault="000476A8" w:rsidP="00C36BC5">
      <w:pPr>
        <w:pStyle w:val="20"/>
        <w:shd w:val="clear" w:color="auto" w:fill="auto"/>
        <w:tabs>
          <w:tab w:val="left" w:pos="709"/>
        </w:tabs>
        <w:spacing w:line="240" w:lineRule="auto"/>
        <w:ind w:left="709"/>
        <w:jc w:val="both"/>
      </w:pPr>
      <w:r w:rsidRPr="007F4292">
        <w:t xml:space="preserve">Конкурс проводится по </w:t>
      </w:r>
      <w:r w:rsidR="00F009C0">
        <w:t>пяти</w:t>
      </w:r>
      <w:r w:rsidR="00075A97" w:rsidRPr="007F4292">
        <w:t xml:space="preserve"> </w:t>
      </w:r>
      <w:r w:rsidRPr="007F4292">
        <w:t>номинациям</w:t>
      </w:r>
      <w:r w:rsidR="00BF0345">
        <w:t>:</w:t>
      </w:r>
    </w:p>
    <w:p w:rsidR="00F009C0" w:rsidRDefault="00075A97" w:rsidP="00F009C0">
      <w:pPr>
        <w:pStyle w:val="20"/>
        <w:tabs>
          <w:tab w:val="left" w:pos="1274"/>
        </w:tabs>
        <w:ind w:firstLine="709"/>
        <w:jc w:val="both"/>
      </w:pPr>
      <w:r w:rsidRPr="001C539F">
        <w:t xml:space="preserve">6.1. </w:t>
      </w:r>
      <w:r w:rsidR="00F009C0">
        <w:t>«Педагог - формула успеха».</w:t>
      </w:r>
    </w:p>
    <w:p w:rsidR="00C91AD5" w:rsidRPr="002C7B93" w:rsidRDefault="00F009C0" w:rsidP="00F009C0">
      <w:pPr>
        <w:pStyle w:val="20"/>
        <w:tabs>
          <w:tab w:val="left" w:pos="1274"/>
        </w:tabs>
        <w:ind w:firstLine="709"/>
        <w:jc w:val="both"/>
      </w:pPr>
      <w:r>
        <w:t>Участники - педагоги дополнительного образования организаций дополнительного образования, общеобразовательных организаций, иных организаций, осуществляющих образовательную деятельность, реализующие дополнительные общеобразовательные программы в области физической культуры и спорта</w:t>
      </w:r>
      <w:r w:rsidR="000476A8" w:rsidRPr="001C539F">
        <w:t>;</w:t>
      </w:r>
      <w:r w:rsidR="000476A8" w:rsidRPr="002C7B93">
        <w:t xml:space="preserve"> </w:t>
      </w:r>
    </w:p>
    <w:p w:rsidR="00F009C0" w:rsidRDefault="00075A97" w:rsidP="00F009C0">
      <w:pPr>
        <w:pStyle w:val="20"/>
        <w:tabs>
          <w:tab w:val="left" w:pos="1274"/>
        </w:tabs>
        <w:ind w:firstLine="709"/>
        <w:jc w:val="both"/>
      </w:pPr>
      <w:r>
        <w:t xml:space="preserve">6.2. </w:t>
      </w:r>
      <w:r w:rsidR="00F009C0">
        <w:t>«Искусство быть тренером-преподавателем».</w:t>
      </w:r>
    </w:p>
    <w:p w:rsidR="00C91AD5" w:rsidRPr="002C7B93" w:rsidRDefault="00F009C0" w:rsidP="00F009C0">
      <w:pPr>
        <w:pStyle w:val="20"/>
        <w:tabs>
          <w:tab w:val="left" w:pos="1274"/>
        </w:tabs>
        <w:ind w:firstLine="709"/>
        <w:jc w:val="both"/>
      </w:pPr>
      <w:r>
        <w:t>Участники - тренеры-преподаватели, старшие тренеры-преподаватели организаций, осуществляющих образовательную деятельность, реализующие дополнительные общеобразовательные программы в области физической культуры и спорта</w:t>
      </w:r>
      <w:r w:rsidR="00803708" w:rsidRPr="001C539F">
        <w:t>;</w:t>
      </w:r>
      <w:r w:rsidR="000476A8" w:rsidRPr="002C7B93">
        <w:t xml:space="preserve"> </w:t>
      </w:r>
    </w:p>
    <w:p w:rsidR="00F009C0" w:rsidRDefault="00075A97" w:rsidP="00F009C0">
      <w:pPr>
        <w:pStyle w:val="20"/>
        <w:tabs>
          <w:tab w:val="left" w:pos="709"/>
        </w:tabs>
        <w:ind w:firstLine="709"/>
        <w:jc w:val="both"/>
      </w:pPr>
      <w:r>
        <w:t xml:space="preserve">6.3. </w:t>
      </w:r>
      <w:r w:rsidR="00F009C0">
        <w:t>«Право быть равным».</w:t>
      </w:r>
    </w:p>
    <w:p w:rsidR="00C91AD5" w:rsidRPr="002C7B93" w:rsidRDefault="00F009C0" w:rsidP="00F009C0">
      <w:pPr>
        <w:pStyle w:val="20"/>
        <w:tabs>
          <w:tab w:val="left" w:pos="709"/>
        </w:tabs>
        <w:ind w:firstLine="709"/>
        <w:jc w:val="both"/>
      </w:pPr>
      <w:r>
        <w:t>Участники - педагоги дополнительного образования, тренеры-преподаватели, старшие тренеры-преподаватели, организаций, осуществляющих образовательную деятельность, реализующие дополнительные общеобразовательные программы в области физической культуры и спорта для детей с ОВЗ, детей-инвалидов</w:t>
      </w:r>
      <w:r w:rsidR="00803708" w:rsidRPr="001C539F">
        <w:t>;</w:t>
      </w:r>
      <w:r w:rsidR="000476A8" w:rsidRPr="002C7B93">
        <w:t xml:space="preserve"> </w:t>
      </w:r>
    </w:p>
    <w:p w:rsidR="00F009C0" w:rsidRDefault="00075A97" w:rsidP="00F009C0">
      <w:pPr>
        <w:pStyle w:val="20"/>
        <w:tabs>
          <w:tab w:val="left" w:pos="709"/>
        </w:tabs>
        <w:ind w:firstLine="709"/>
        <w:jc w:val="both"/>
      </w:pPr>
      <w:r>
        <w:t xml:space="preserve">6.4. </w:t>
      </w:r>
      <w:r w:rsidR="00F009C0">
        <w:t>«Шаг в профессии»</w:t>
      </w:r>
    </w:p>
    <w:p w:rsidR="00C91AD5" w:rsidRPr="002C7B93" w:rsidRDefault="00F009C0" w:rsidP="00F009C0">
      <w:pPr>
        <w:pStyle w:val="20"/>
        <w:tabs>
          <w:tab w:val="left" w:pos="709"/>
        </w:tabs>
        <w:ind w:firstLine="709"/>
        <w:jc w:val="both"/>
      </w:pPr>
      <w:r>
        <w:t xml:space="preserve">Участники - педагоги дополнительного образования, тренеры-преподаватели, </w:t>
      </w:r>
      <w:r>
        <w:lastRenderedPageBreak/>
        <w:t>старшие тренеры-преподаватели, реализующие дополнительные общеобразовательные программы в области физической культуры и спорта, являющиеся молодыми специалистами организаций, осуществляющих образовательную деятельность и имеющие среднее профессиональное образование или высшее образование в сфере физической культуры и спорта</w:t>
      </w:r>
      <w:r w:rsidR="00803708" w:rsidRPr="001C539F">
        <w:t>;</w:t>
      </w:r>
      <w:r w:rsidR="000476A8" w:rsidRPr="002C7B93">
        <w:t xml:space="preserve"> </w:t>
      </w:r>
    </w:p>
    <w:p w:rsidR="00F009C0" w:rsidRDefault="00075A97" w:rsidP="00F009C0">
      <w:pPr>
        <w:pStyle w:val="20"/>
        <w:tabs>
          <w:tab w:val="left" w:pos="709"/>
        </w:tabs>
        <w:ind w:firstLine="709"/>
        <w:jc w:val="both"/>
      </w:pPr>
      <w:r>
        <w:t xml:space="preserve">6.5. </w:t>
      </w:r>
      <w:r w:rsidR="00F009C0">
        <w:t>«Мастерство - путь к совершенству».</w:t>
      </w:r>
    </w:p>
    <w:p w:rsidR="000476A8" w:rsidRDefault="00F009C0" w:rsidP="00F009C0">
      <w:pPr>
        <w:pStyle w:val="20"/>
        <w:tabs>
          <w:tab w:val="left" w:pos="709"/>
        </w:tabs>
        <w:ind w:firstLine="709"/>
        <w:jc w:val="both"/>
      </w:pPr>
      <w:r>
        <w:t>Участники - педагоги дополнительного образования, тренеры-преподаватели, старшие тренеры-преподаватели организаций, осуществляющих образовательную деятельность, реализующие дополнительные общеобразовательные программы в области физической культуры и спорта, имеющие стаж работы 10 и более лет.</w:t>
      </w:r>
    </w:p>
    <w:p w:rsidR="00803708" w:rsidRPr="002C7B93" w:rsidRDefault="00803708" w:rsidP="00C36BC5">
      <w:pPr>
        <w:pStyle w:val="20"/>
        <w:tabs>
          <w:tab w:val="left" w:pos="1274"/>
        </w:tabs>
        <w:spacing w:line="240" w:lineRule="auto"/>
        <w:ind w:firstLine="709"/>
        <w:jc w:val="both"/>
      </w:pPr>
    </w:p>
    <w:p w:rsidR="000476A8" w:rsidRPr="002C7B93" w:rsidRDefault="000476A8" w:rsidP="00DB3E98">
      <w:pPr>
        <w:pStyle w:val="60"/>
        <w:numPr>
          <w:ilvl w:val="0"/>
          <w:numId w:val="5"/>
        </w:numPr>
        <w:shd w:val="clear" w:color="auto" w:fill="auto"/>
        <w:tabs>
          <w:tab w:val="left" w:pos="1896"/>
        </w:tabs>
        <w:spacing w:before="0" w:line="240" w:lineRule="auto"/>
        <w:ind w:left="448" w:hanging="448"/>
      </w:pPr>
      <w:r w:rsidRPr="002C7B93">
        <w:t>Порядок выдвижения кандидатур на участие в Конкурсе</w:t>
      </w:r>
    </w:p>
    <w:p w:rsidR="007D15B3" w:rsidRPr="00DF0B05" w:rsidRDefault="007D15B3" w:rsidP="007D15B3">
      <w:pPr>
        <w:pStyle w:val="70"/>
        <w:numPr>
          <w:ilvl w:val="1"/>
          <w:numId w:val="5"/>
        </w:numPr>
        <w:shd w:val="clear" w:color="auto" w:fill="auto"/>
        <w:spacing w:line="240" w:lineRule="auto"/>
        <w:ind w:firstLine="760"/>
        <w:rPr>
          <w:sz w:val="28"/>
          <w:szCs w:val="28"/>
        </w:rPr>
      </w:pPr>
      <w:r w:rsidRPr="00DF0B05">
        <w:rPr>
          <w:sz w:val="28"/>
          <w:szCs w:val="28"/>
        </w:rPr>
        <w:t>Органам исполнительной власти муниципальных образований Республики Татарстан, осуществляющим государственное управление в сфере образования, необходимо до 1</w:t>
      </w:r>
      <w:r w:rsidR="004E5E36">
        <w:rPr>
          <w:sz w:val="28"/>
          <w:szCs w:val="28"/>
        </w:rPr>
        <w:t>5</w:t>
      </w:r>
      <w:r w:rsidRPr="00DF0B05">
        <w:rPr>
          <w:sz w:val="28"/>
          <w:szCs w:val="28"/>
        </w:rPr>
        <w:t xml:space="preserve"> февраля 2023 г. провести муниципальный этап Конкурса.</w:t>
      </w:r>
    </w:p>
    <w:p w:rsidR="007D15B3" w:rsidRPr="00DF0B05" w:rsidRDefault="007D15B3" w:rsidP="007D15B3">
      <w:pPr>
        <w:pStyle w:val="70"/>
        <w:numPr>
          <w:ilvl w:val="1"/>
          <w:numId w:val="5"/>
        </w:numPr>
        <w:shd w:val="clear" w:color="auto" w:fill="auto"/>
        <w:tabs>
          <w:tab w:val="left" w:pos="0"/>
        </w:tabs>
        <w:spacing w:line="240" w:lineRule="auto"/>
        <w:ind w:firstLine="760"/>
        <w:rPr>
          <w:sz w:val="28"/>
          <w:szCs w:val="28"/>
        </w:rPr>
      </w:pPr>
      <w:r w:rsidRPr="00DF0B05">
        <w:rPr>
          <w:sz w:val="28"/>
          <w:szCs w:val="28"/>
        </w:rPr>
        <w:t xml:space="preserve">Состав участников </w:t>
      </w:r>
      <w:r>
        <w:rPr>
          <w:sz w:val="28"/>
          <w:szCs w:val="28"/>
        </w:rPr>
        <w:t>республиканского</w:t>
      </w:r>
      <w:r w:rsidRPr="00DF0B05">
        <w:rPr>
          <w:sz w:val="28"/>
          <w:szCs w:val="28"/>
        </w:rPr>
        <w:t xml:space="preserve"> этапа определяется Оргкомитетом Конкурса из числа победителей муниципального этапа Конкурса (далее - муниципальные победители).</w:t>
      </w:r>
    </w:p>
    <w:p w:rsidR="007D15B3" w:rsidRPr="00DF0B05" w:rsidRDefault="007D15B3" w:rsidP="007D15B3">
      <w:pPr>
        <w:pStyle w:val="70"/>
        <w:numPr>
          <w:ilvl w:val="1"/>
          <w:numId w:val="5"/>
        </w:numPr>
        <w:shd w:val="clear" w:color="auto" w:fill="auto"/>
        <w:tabs>
          <w:tab w:val="left" w:pos="0"/>
        </w:tabs>
        <w:spacing w:line="240" w:lineRule="auto"/>
        <w:ind w:firstLine="760"/>
        <w:rPr>
          <w:sz w:val="28"/>
          <w:szCs w:val="28"/>
        </w:rPr>
      </w:pPr>
      <w:r w:rsidRPr="00DF0B05">
        <w:rPr>
          <w:sz w:val="28"/>
          <w:szCs w:val="28"/>
        </w:rPr>
        <w:t xml:space="preserve">Субъект муниципального образования Республики Татарстан может быть представлен на </w:t>
      </w:r>
      <w:r>
        <w:rPr>
          <w:sz w:val="28"/>
          <w:szCs w:val="28"/>
        </w:rPr>
        <w:t>республиканском</w:t>
      </w:r>
      <w:r w:rsidRPr="00DF0B05">
        <w:rPr>
          <w:sz w:val="28"/>
          <w:szCs w:val="28"/>
        </w:rPr>
        <w:t xml:space="preserve"> этапе одним муниципальным победителем по каждой номинации (каждый административный район муниципального образования г. Казани может быть представлен на заочном этапе одним муниципальным победителем по каждой номинации).</w:t>
      </w:r>
    </w:p>
    <w:p w:rsidR="00B95A06" w:rsidRDefault="00B95A06" w:rsidP="00C36BC5">
      <w:pPr>
        <w:pStyle w:val="20"/>
        <w:shd w:val="clear" w:color="auto" w:fill="auto"/>
        <w:spacing w:line="240" w:lineRule="auto"/>
        <w:ind w:firstLine="709"/>
        <w:jc w:val="both"/>
      </w:pPr>
    </w:p>
    <w:p w:rsidR="000476A8" w:rsidRPr="002C7B93" w:rsidRDefault="000476A8" w:rsidP="00DB3E98">
      <w:pPr>
        <w:pStyle w:val="60"/>
        <w:numPr>
          <w:ilvl w:val="0"/>
          <w:numId w:val="5"/>
        </w:numPr>
        <w:shd w:val="clear" w:color="auto" w:fill="auto"/>
        <w:tabs>
          <w:tab w:val="left" w:pos="3529"/>
        </w:tabs>
        <w:spacing w:before="0" w:line="240" w:lineRule="auto"/>
        <w:ind w:left="448" w:hanging="448"/>
      </w:pPr>
      <w:r w:rsidRPr="002C7B93">
        <w:t>Порядок проведения Конкурса</w:t>
      </w:r>
    </w:p>
    <w:p w:rsidR="007C226C" w:rsidRPr="00F20660" w:rsidRDefault="007C226C" w:rsidP="00DB3E98">
      <w:pPr>
        <w:pStyle w:val="20"/>
        <w:numPr>
          <w:ilvl w:val="1"/>
          <w:numId w:val="5"/>
        </w:numPr>
        <w:shd w:val="clear" w:color="auto" w:fill="auto"/>
        <w:tabs>
          <w:tab w:val="left" w:pos="1312"/>
        </w:tabs>
        <w:spacing w:line="240" w:lineRule="auto"/>
        <w:ind w:firstLine="709"/>
        <w:jc w:val="both"/>
      </w:pPr>
      <w:r w:rsidRPr="00F20660">
        <w:t>Муниципальный этап.</w:t>
      </w:r>
    </w:p>
    <w:p w:rsidR="00D56E3D" w:rsidRPr="00F20660" w:rsidRDefault="00D56E3D" w:rsidP="00F20660">
      <w:pPr>
        <w:pStyle w:val="20"/>
        <w:numPr>
          <w:ilvl w:val="2"/>
          <w:numId w:val="5"/>
        </w:numPr>
        <w:tabs>
          <w:tab w:val="left" w:pos="709"/>
        </w:tabs>
        <w:spacing w:line="240" w:lineRule="auto"/>
        <w:ind w:firstLine="709"/>
        <w:jc w:val="both"/>
      </w:pPr>
      <w:r w:rsidRPr="00F20660">
        <w:t xml:space="preserve">Оргкомитет и жюри муниципального этапа Конкурса определяются территориальными органами управления образованием с участием (по  согласованию) специалистов по профилю деятельности участников, </w:t>
      </w:r>
      <w:r w:rsidR="00F20660" w:rsidRPr="00F20660">
        <w:t>образовательных организаций высшего образования, профессиональных образовательных организаций, общественных организаций (по  согласованию).</w:t>
      </w:r>
      <w:r w:rsidRPr="00F20660">
        <w:t xml:space="preserve"> </w:t>
      </w:r>
    </w:p>
    <w:p w:rsidR="000342AD" w:rsidRDefault="000342AD" w:rsidP="000342AD">
      <w:pPr>
        <w:pStyle w:val="20"/>
        <w:numPr>
          <w:ilvl w:val="2"/>
          <w:numId w:val="5"/>
        </w:numPr>
        <w:tabs>
          <w:tab w:val="left" w:pos="709"/>
        </w:tabs>
        <w:ind w:firstLine="709"/>
        <w:jc w:val="both"/>
      </w:pPr>
      <w:r>
        <w:t xml:space="preserve">Органам исполнительной власти муниципальных образований Республики Татарстан, осуществляющим государственное управление в сфере образования, в срок до 15 февраля 2023 г. необходимо представить на электронную почту </w:t>
      </w:r>
      <w:r w:rsidR="00CD454D">
        <w:rPr>
          <w:rFonts w:hint="eastAsia"/>
        </w:rPr>
        <w:t xml:space="preserve">rcvr.kursi@mail.ru </w:t>
      </w:r>
      <w:r>
        <w:t>с пометкой в теме письма «Тренер-мастер»:</w:t>
      </w:r>
    </w:p>
    <w:p w:rsidR="000342AD" w:rsidRDefault="000342AD" w:rsidP="000342AD">
      <w:pPr>
        <w:pStyle w:val="20"/>
        <w:tabs>
          <w:tab w:val="left" w:pos="709"/>
        </w:tabs>
        <w:ind w:firstLine="709"/>
        <w:jc w:val="both"/>
      </w:pPr>
      <w:r>
        <w:t>решение муниципального оргкомитета в формате .</w:t>
      </w:r>
      <w:proofErr w:type="spellStart"/>
      <w:r>
        <w:t>pdf</w:t>
      </w:r>
      <w:proofErr w:type="spellEnd"/>
      <w:r>
        <w:t xml:space="preserve"> о выдвижении муниципального победителя для участия в </w:t>
      </w:r>
      <w:r w:rsidR="007D15B3">
        <w:t>республиканском</w:t>
      </w:r>
      <w:r>
        <w:t xml:space="preserve"> этапе Конкурса, заверенное подписью и печатью органов исполнительной власти муниципального образования Республики Татарстан, осуществляющих государственное управление в сфере образования;</w:t>
      </w:r>
    </w:p>
    <w:p w:rsidR="000342AD" w:rsidRDefault="000342AD" w:rsidP="000342AD">
      <w:pPr>
        <w:pStyle w:val="20"/>
        <w:tabs>
          <w:tab w:val="left" w:pos="709"/>
        </w:tabs>
        <w:spacing w:line="240" w:lineRule="auto"/>
        <w:ind w:firstLine="709"/>
        <w:jc w:val="both"/>
      </w:pPr>
      <w:r>
        <w:t>информация об итогах проведения муниципального этапа Конкурса (Приложение 1).</w:t>
      </w:r>
    </w:p>
    <w:p w:rsidR="000476A8" w:rsidRPr="00F20660" w:rsidRDefault="003F5EF1" w:rsidP="003F5EF1">
      <w:pPr>
        <w:pStyle w:val="20"/>
        <w:numPr>
          <w:ilvl w:val="1"/>
          <w:numId w:val="5"/>
        </w:numPr>
        <w:shd w:val="clear" w:color="auto" w:fill="auto"/>
        <w:tabs>
          <w:tab w:val="left" w:pos="1312"/>
        </w:tabs>
        <w:spacing w:line="240" w:lineRule="auto"/>
        <w:ind w:firstLine="709"/>
        <w:jc w:val="both"/>
      </w:pPr>
      <w:r w:rsidRPr="00F20660">
        <w:t xml:space="preserve">Республиканский </w:t>
      </w:r>
      <w:r w:rsidR="000476A8" w:rsidRPr="00F20660">
        <w:t>этап</w:t>
      </w:r>
      <w:r w:rsidR="00264D68" w:rsidRPr="00F20660">
        <w:t xml:space="preserve"> Конкурса</w:t>
      </w:r>
      <w:r w:rsidR="000476A8" w:rsidRPr="00F20660">
        <w:t>.</w:t>
      </w:r>
    </w:p>
    <w:p w:rsidR="007D15B3" w:rsidRPr="00DF0B05" w:rsidRDefault="007D15B3" w:rsidP="007D15B3">
      <w:pPr>
        <w:pStyle w:val="20"/>
        <w:numPr>
          <w:ilvl w:val="2"/>
          <w:numId w:val="5"/>
        </w:numPr>
        <w:shd w:val="clear" w:color="auto" w:fill="auto"/>
        <w:spacing w:line="240" w:lineRule="auto"/>
        <w:ind w:firstLine="709"/>
        <w:jc w:val="both"/>
      </w:pPr>
      <w:r w:rsidRPr="00DF0B05">
        <w:lastRenderedPageBreak/>
        <w:t xml:space="preserve">Участникам </w:t>
      </w:r>
      <w:r>
        <w:t>республиканского</w:t>
      </w:r>
      <w:r w:rsidRPr="00DF0B05">
        <w:t xml:space="preserve"> этапа Конкурса в срок до 15 февраля 2023 г. необходимо подать заявку на официальном сайте оператора Конкурса </w:t>
      </w:r>
      <w:hyperlink r:id="rId9" w:history="1">
        <w:r w:rsidR="00CD454D" w:rsidRPr="00CD454D">
          <w:rPr>
            <w:rStyle w:val="af2"/>
            <w:color w:val="auto"/>
            <w:u w:val="none"/>
          </w:rPr>
          <w:t>https://edu.tatar.ru/aviastroit/page10755.htm/page4859318.htm</w:t>
        </w:r>
      </w:hyperlink>
      <w:r w:rsidRPr="00CD454D">
        <w:t>,</w:t>
      </w:r>
      <w:r w:rsidR="00CD454D" w:rsidRPr="00CD454D">
        <w:t xml:space="preserve"> в которой</w:t>
      </w:r>
      <w:r w:rsidRPr="00CD454D">
        <w:t xml:space="preserve"> </w:t>
      </w:r>
      <w:r w:rsidR="00CD454D" w:rsidRPr="00CD454D">
        <w:t xml:space="preserve">дать согласие </w:t>
      </w:r>
      <w:r w:rsidR="00CD454D" w:rsidRPr="008D245C">
        <w:t>на обработку персональных данных и согласие на обработку персональных данных, разрешенных для распространения (в случае их опубликования)</w:t>
      </w:r>
      <w:r w:rsidR="00CD454D">
        <w:t>,</w:t>
      </w:r>
      <w:r w:rsidR="00CD454D" w:rsidRPr="008D245C">
        <w:t xml:space="preserve"> </w:t>
      </w:r>
      <w:r w:rsidRPr="00DF0B05">
        <w:t>прикреп</w:t>
      </w:r>
      <w:r w:rsidR="00CD454D">
        <w:t>ить</w:t>
      </w:r>
      <w:r w:rsidRPr="00DF0B05">
        <w:t xml:space="preserve"> ссылк</w:t>
      </w:r>
      <w:r w:rsidR="00CD454D">
        <w:t>у</w:t>
      </w:r>
      <w:r w:rsidRPr="00DF0B05">
        <w:t xml:space="preserve"> на размещенные конкурсные материалы участника заочного этапа Конкурса; ссылка должна быть активной.</w:t>
      </w:r>
    </w:p>
    <w:p w:rsidR="0070395C" w:rsidRPr="00F20660" w:rsidRDefault="007D15B3" w:rsidP="00E95225">
      <w:pPr>
        <w:pStyle w:val="20"/>
        <w:numPr>
          <w:ilvl w:val="2"/>
          <w:numId w:val="5"/>
        </w:numPr>
        <w:shd w:val="clear" w:color="auto" w:fill="auto"/>
        <w:spacing w:after="120" w:line="240" w:lineRule="auto"/>
        <w:ind w:firstLine="709"/>
        <w:jc w:val="both"/>
      </w:pPr>
      <w:r w:rsidRPr="00DF0B05">
        <w:t>Конкурсные материалы размещаются в специальной вкладке</w:t>
      </w:r>
      <w:r w:rsidR="0070395C" w:rsidRPr="00F20660">
        <w:t xml:space="preserve"> «</w:t>
      </w:r>
      <w:r w:rsidR="00F20660" w:rsidRPr="00F20660">
        <w:t>Тренер-мастер</w:t>
      </w:r>
      <w:r w:rsidR="0070395C" w:rsidRPr="00F20660">
        <w:t xml:space="preserve"> – 202</w:t>
      </w:r>
      <w:r w:rsidR="00F20660" w:rsidRPr="00F20660">
        <w:t>3</w:t>
      </w:r>
      <w:r w:rsidR="0070395C" w:rsidRPr="00F20660">
        <w:t>» на официально</w:t>
      </w:r>
      <w:r w:rsidR="00264D68" w:rsidRPr="00F20660">
        <w:t>м</w:t>
      </w:r>
      <w:r w:rsidR="0070395C" w:rsidRPr="00F20660">
        <w:t xml:space="preserve"> сайт</w:t>
      </w:r>
      <w:r w:rsidR="00264D68" w:rsidRPr="00F20660">
        <w:t>е</w:t>
      </w:r>
      <w:r w:rsidR="0070395C" w:rsidRPr="00F20660">
        <w:t xml:space="preserve"> образовательной организации, в которой работает участник и реализуется программа</w:t>
      </w:r>
      <w:r w:rsidR="00264D68" w:rsidRPr="00F20660">
        <w:t>,</w:t>
      </w:r>
      <w:r w:rsidR="0070395C" w:rsidRPr="00F20660">
        <w:t xml:space="preserve"> </w:t>
      </w:r>
      <w:r w:rsidR="00E95225" w:rsidRPr="00E95225">
        <w:t>в следующем составе:</w:t>
      </w:r>
    </w:p>
    <w:p w:rsidR="00DB0E75" w:rsidRPr="00F20660" w:rsidRDefault="00DB0E75" w:rsidP="00E95225">
      <w:pPr>
        <w:pStyle w:val="20"/>
        <w:spacing w:after="120" w:line="240" w:lineRule="auto"/>
        <w:ind w:firstLine="709"/>
        <w:jc w:val="both"/>
      </w:pPr>
      <w:r w:rsidRPr="00F20660">
        <w:t>цветную портретную фотографию участника в формате .</w:t>
      </w:r>
      <w:r w:rsidRPr="00F20660">
        <w:rPr>
          <w:lang w:val="en-US"/>
        </w:rPr>
        <w:t>j</w:t>
      </w:r>
      <w:r w:rsidRPr="00F20660">
        <w:t>ре</w:t>
      </w:r>
      <w:r w:rsidRPr="00F20660">
        <w:rPr>
          <w:lang w:val="en-US"/>
        </w:rPr>
        <w:t>g</w:t>
      </w:r>
      <w:r w:rsidRPr="00F20660">
        <w:t xml:space="preserve">; </w:t>
      </w:r>
    </w:p>
    <w:p w:rsidR="00B62E43" w:rsidRPr="00F20660" w:rsidRDefault="00E95225" w:rsidP="00F20660">
      <w:pPr>
        <w:pStyle w:val="20"/>
        <w:ind w:firstLine="709"/>
        <w:jc w:val="both"/>
      </w:pPr>
      <w:r w:rsidRPr="00E95225">
        <w:t>видеоматериалы «Визитная карточка»;</w:t>
      </w:r>
    </w:p>
    <w:p w:rsidR="00B62E43" w:rsidRPr="00F20660" w:rsidRDefault="00B62E43" w:rsidP="00F20660">
      <w:pPr>
        <w:pStyle w:val="20"/>
        <w:ind w:firstLine="709"/>
        <w:jc w:val="both"/>
      </w:pPr>
      <w:r w:rsidRPr="00F20660">
        <w:t>Цель: Представление участника на заявленную номинацию в Конкурсе.  Краткий рассказ о себе и своей профессиональной деятельности.</w:t>
      </w:r>
    </w:p>
    <w:p w:rsidR="00B62E43" w:rsidRPr="00F20660" w:rsidRDefault="00B62E43" w:rsidP="00F20660">
      <w:pPr>
        <w:pStyle w:val="20"/>
        <w:ind w:firstLine="709"/>
        <w:jc w:val="both"/>
      </w:pPr>
      <w:r w:rsidRPr="00F20660">
        <w:t>Формат: видеозапись продолжительностью до 5 минут с качественным звучанием и изображением, файл не более 250 МБ.</w:t>
      </w:r>
      <w:r w:rsidR="0038651E" w:rsidRPr="00F20660">
        <w:t xml:space="preserve"> </w:t>
      </w:r>
      <w:r w:rsidR="00E95225" w:rsidRPr="00E95225">
        <w:t xml:space="preserve">Видеозапись можно разместить на </w:t>
      </w:r>
      <w:proofErr w:type="spellStart"/>
      <w:r w:rsidR="00E95225" w:rsidRPr="00E95225">
        <w:t>видеохостинге</w:t>
      </w:r>
      <w:proofErr w:type="spellEnd"/>
      <w:r w:rsidR="00E95225" w:rsidRPr="00E95225">
        <w:t>, предоставляющем пользователям услуги хранения, доставки и показа видео, а на сайте прикрепить ссылку.</w:t>
      </w:r>
    </w:p>
    <w:p w:rsidR="00B62E43" w:rsidRPr="00F20660" w:rsidRDefault="00B62E43" w:rsidP="00F20660">
      <w:pPr>
        <w:pStyle w:val="20"/>
        <w:ind w:firstLine="709"/>
        <w:jc w:val="both"/>
      </w:pPr>
      <w:r w:rsidRPr="00F20660">
        <w:t>В видеоролике «Визитная карточка» участник должен творчески, креативно представить себя в заявленной номинации.</w:t>
      </w:r>
    </w:p>
    <w:p w:rsidR="00457A94" w:rsidRPr="00F20660" w:rsidRDefault="00B62E43" w:rsidP="00B62E43">
      <w:pPr>
        <w:pStyle w:val="20"/>
        <w:ind w:firstLine="709"/>
        <w:jc w:val="both"/>
      </w:pPr>
      <w:r w:rsidRPr="00F20660">
        <w:t xml:space="preserve">Содержание видеоролика: </w:t>
      </w:r>
    </w:p>
    <w:p w:rsidR="00457A94" w:rsidRPr="00F20660" w:rsidRDefault="00B62E43" w:rsidP="00B62E43">
      <w:pPr>
        <w:pStyle w:val="20"/>
        <w:ind w:firstLine="709"/>
        <w:jc w:val="both"/>
      </w:pPr>
      <w:r w:rsidRPr="00F20660">
        <w:t xml:space="preserve">Ф.И.О. участника, место работы и должность; </w:t>
      </w:r>
    </w:p>
    <w:p w:rsidR="00457A94" w:rsidRPr="00F20660" w:rsidRDefault="00B62E43" w:rsidP="00B62E43">
      <w:pPr>
        <w:pStyle w:val="20"/>
        <w:ind w:firstLine="709"/>
        <w:jc w:val="both"/>
      </w:pPr>
      <w:r w:rsidRPr="00F20660">
        <w:t xml:space="preserve">стаж в данной профессии и в этой организации; </w:t>
      </w:r>
    </w:p>
    <w:p w:rsidR="00457A94" w:rsidRPr="00F20660" w:rsidRDefault="00B62E43" w:rsidP="00B62E43">
      <w:pPr>
        <w:pStyle w:val="20"/>
        <w:ind w:firstLine="709"/>
        <w:jc w:val="both"/>
      </w:pPr>
      <w:r w:rsidRPr="00F20660">
        <w:t xml:space="preserve">по каким видам спорта участник осуществляет свою профессиональную деятельность с обучающимися; </w:t>
      </w:r>
    </w:p>
    <w:p w:rsidR="00457A94" w:rsidRPr="00F20660" w:rsidRDefault="00B62E43" w:rsidP="00B62E43">
      <w:pPr>
        <w:pStyle w:val="20"/>
        <w:ind w:firstLine="709"/>
        <w:jc w:val="both"/>
      </w:pPr>
      <w:r w:rsidRPr="00F20660">
        <w:t xml:space="preserve">количество секций; </w:t>
      </w:r>
    </w:p>
    <w:p w:rsidR="00457A94" w:rsidRPr="00F20660" w:rsidRDefault="00B62E43" w:rsidP="00B62E43">
      <w:pPr>
        <w:pStyle w:val="20"/>
        <w:ind w:firstLine="709"/>
        <w:jc w:val="both"/>
      </w:pPr>
      <w:r w:rsidRPr="00F20660">
        <w:t xml:space="preserve">самые яркие и весомые достижения обучающихся за время работы; </w:t>
      </w:r>
    </w:p>
    <w:p w:rsidR="00457A94" w:rsidRPr="00F20660" w:rsidRDefault="00B62E43" w:rsidP="00B62E43">
      <w:pPr>
        <w:pStyle w:val="20"/>
        <w:ind w:firstLine="709"/>
        <w:jc w:val="both"/>
      </w:pPr>
      <w:r w:rsidRPr="00F20660">
        <w:t xml:space="preserve">профессиональные достижения педагога; </w:t>
      </w:r>
    </w:p>
    <w:p w:rsidR="00457A94" w:rsidRPr="00F20660" w:rsidRDefault="00B62E43" w:rsidP="00B62E43">
      <w:pPr>
        <w:pStyle w:val="20"/>
        <w:ind w:firstLine="709"/>
        <w:jc w:val="both"/>
      </w:pPr>
      <w:r w:rsidRPr="00F20660">
        <w:t xml:space="preserve">цели и задачи профессиональной деятельности; </w:t>
      </w:r>
    </w:p>
    <w:p w:rsidR="00457A94" w:rsidRPr="00F20660" w:rsidRDefault="00B62E43" w:rsidP="00B62E43">
      <w:pPr>
        <w:pStyle w:val="20"/>
        <w:ind w:firstLine="709"/>
        <w:jc w:val="both"/>
      </w:pPr>
      <w:r w:rsidRPr="00F20660">
        <w:t xml:space="preserve">перспективы и предложения для повышения эффективности организации своей профессиональной деятельности; </w:t>
      </w:r>
    </w:p>
    <w:p w:rsidR="00B62E43" w:rsidRPr="00F20660" w:rsidRDefault="00B62E43" w:rsidP="00F20660">
      <w:pPr>
        <w:pStyle w:val="20"/>
        <w:spacing w:after="120"/>
        <w:ind w:firstLine="709"/>
        <w:jc w:val="both"/>
      </w:pPr>
      <w:r w:rsidRPr="00F20660">
        <w:t>другая интересная информация, которую посчитает необходимым представить участник.</w:t>
      </w:r>
    </w:p>
    <w:p w:rsidR="00457A94" w:rsidRPr="00F20660" w:rsidRDefault="00F20660" w:rsidP="00F20660">
      <w:pPr>
        <w:pStyle w:val="20"/>
        <w:spacing w:line="240" w:lineRule="auto"/>
        <w:ind w:firstLine="709"/>
        <w:jc w:val="both"/>
      </w:pPr>
      <w:r>
        <w:t>в</w:t>
      </w:r>
      <w:r w:rsidR="00457A94" w:rsidRPr="00F20660">
        <w:t>идеозапись занятия</w:t>
      </w:r>
      <w:r w:rsidR="00E95225">
        <w:t>;</w:t>
      </w:r>
    </w:p>
    <w:p w:rsidR="00457A94" w:rsidRPr="00F20660" w:rsidRDefault="00457A94" w:rsidP="00457A94">
      <w:pPr>
        <w:pStyle w:val="20"/>
        <w:spacing w:line="240" w:lineRule="auto"/>
        <w:ind w:firstLine="709"/>
        <w:jc w:val="both"/>
      </w:pPr>
      <w:r w:rsidRPr="00F20660">
        <w:t>Цель: демонстрация фрагмента занятия по индивидуальному плану-конспекту, опирающемуся на современные принципы обучения и воспитания обучающихся.</w:t>
      </w:r>
    </w:p>
    <w:p w:rsidR="00457A94" w:rsidRPr="00F20660" w:rsidRDefault="00457A94" w:rsidP="00F20660">
      <w:pPr>
        <w:pStyle w:val="20"/>
        <w:spacing w:after="120" w:line="240" w:lineRule="auto"/>
        <w:ind w:firstLine="709"/>
        <w:jc w:val="both"/>
      </w:pPr>
      <w:r w:rsidRPr="00F20660">
        <w:t>Формат: видеозапись фрагмента занятия (до 15 минут), раскрывающая инновационные, эффективные приемы, методы, технологии обучения, отражающая современные тенденции развития дополнительного образования.</w:t>
      </w:r>
      <w:r w:rsidR="0038651E" w:rsidRPr="00F20660">
        <w:t xml:space="preserve"> Видеозапись можно разместить на </w:t>
      </w:r>
      <w:proofErr w:type="spellStart"/>
      <w:r w:rsidR="00E95225" w:rsidRPr="00E95225">
        <w:t>видеохостинге</w:t>
      </w:r>
      <w:proofErr w:type="spellEnd"/>
      <w:r w:rsidR="00E95225" w:rsidRPr="00E95225">
        <w:t>, предоставляющем пользователям услуги хранения, доставки и показа видео,</w:t>
      </w:r>
      <w:r w:rsidR="0038651E" w:rsidRPr="00F20660">
        <w:t xml:space="preserve"> а на сайте прикрепить ссылку.</w:t>
      </w:r>
    </w:p>
    <w:p w:rsidR="00457A94" w:rsidRPr="00F20660" w:rsidRDefault="00457A94" w:rsidP="00F20660">
      <w:pPr>
        <w:pStyle w:val="20"/>
        <w:spacing w:line="240" w:lineRule="auto"/>
        <w:ind w:firstLine="709"/>
        <w:jc w:val="both"/>
      </w:pPr>
      <w:r w:rsidRPr="00F20660">
        <w:t>эссе «Педагогический взгляд в будущее»</w:t>
      </w:r>
      <w:r w:rsidR="00E95225">
        <w:t>;</w:t>
      </w:r>
    </w:p>
    <w:p w:rsidR="00457A94" w:rsidRPr="00F20660" w:rsidRDefault="00457A94" w:rsidP="00457A94">
      <w:pPr>
        <w:pStyle w:val="20"/>
        <w:ind w:firstLine="709"/>
        <w:jc w:val="both"/>
      </w:pPr>
      <w:r w:rsidRPr="00F20660">
        <w:t xml:space="preserve">Цель: показать свой профессиональный и творческий потенциал, умение </w:t>
      </w:r>
      <w:r w:rsidRPr="00F20660">
        <w:lastRenderedPageBreak/>
        <w:t>перспективно, креативно и нестандартно мыслить и рассуждать.</w:t>
      </w:r>
    </w:p>
    <w:p w:rsidR="00457A94" w:rsidRPr="00F20660" w:rsidRDefault="00457A94" w:rsidP="00457A94">
      <w:pPr>
        <w:pStyle w:val="20"/>
        <w:ind w:firstLine="709"/>
        <w:jc w:val="both"/>
      </w:pPr>
      <w:r w:rsidRPr="00F20660">
        <w:t>Формат: описание значимости профессии педагога дополнительного образования, тренера-преподавателя, внесение личного вклада в развитие физической культуры и спорта в своем населенном пункте, муниципальном образовании, регионе, внесение предложений по совершенствованию работы педагогов дополнительного образования и тренеров-преподавателей в соответствии с Концепцией развития детско-юношеского спорта в Российской Федерации до 2030 года, а также в рамках гармонизации законодательства о физической культуре и спорте и законодательства об образовании (до 5 листов. Формат А4, полуторный междустрочный интервал).</w:t>
      </w:r>
      <w:r w:rsidR="00E95225">
        <w:t xml:space="preserve"> Материалы можно разместить </w:t>
      </w:r>
      <w:r w:rsidR="00E95225" w:rsidRPr="00E95225">
        <w:t xml:space="preserve">на общедоступных облачных хостингах </w:t>
      </w:r>
      <w:proofErr w:type="spellStart"/>
      <w:r w:rsidR="00E95225" w:rsidRPr="00E95225">
        <w:t>яндекс.диск</w:t>
      </w:r>
      <w:proofErr w:type="spellEnd"/>
      <w:r w:rsidR="00E95225" w:rsidRPr="00E95225">
        <w:t xml:space="preserve">, облако </w:t>
      </w:r>
      <w:proofErr w:type="spellStart"/>
      <w:r w:rsidR="00E95225" w:rsidRPr="00E95225">
        <w:t>майл.ру</w:t>
      </w:r>
      <w:proofErr w:type="spellEnd"/>
      <w:r w:rsidR="00E95225" w:rsidRPr="00E95225">
        <w:t xml:space="preserve"> и др</w:t>
      </w:r>
      <w:r w:rsidR="00765C07">
        <w:t>угих</w:t>
      </w:r>
      <w:r w:rsidR="00E95225">
        <w:t xml:space="preserve">, </w:t>
      </w:r>
      <w:r w:rsidR="00E95225" w:rsidRPr="00F20660">
        <w:t>а на сайте прикрепить ссылку</w:t>
      </w:r>
      <w:r w:rsidR="00E95225">
        <w:t xml:space="preserve">. </w:t>
      </w:r>
    </w:p>
    <w:p w:rsidR="00457A94" w:rsidRPr="00F20660" w:rsidRDefault="00457A94" w:rsidP="00457A94">
      <w:pPr>
        <w:pStyle w:val="20"/>
        <w:spacing w:before="120" w:line="240" w:lineRule="auto"/>
        <w:ind w:firstLine="709"/>
        <w:jc w:val="both"/>
      </w:pPr>
      <w:r w:rsidRPr="00F20660">
        <w:t>портфолио конкурсанта (методический кейс)</w:t>
      </w:r>
      <w:r w:rsidR="00E95225">
        <w:t>;</w:t>
      </w:r>
    </w:p>
    <w:p w:rsidR="00457A94" w:rsidRPr="00F20660" w:rsidRDefault="00457A94" w:rsidP="00457A94">
      <w:pPr>
        <w:pStyle w:val="20"/>
        <w:ind w:firstLine="709"/>
        <w:jc w:val="both"/>
      </w:pPr>
      <w:r w:rsidRPr="00F20660">
        <w:t>Цель: показать накопленный опыт и инновационные методики в профессиональной, учебно-методической деятельности участника и соревновательной деятельности обучающихся.</w:t>
      </w:r>
    </w:p>
    <w:p w:rsidR="00457A94" w:rsidRPr="00F20660" w:rsidRDefault="00457A94" w:rsidP="00457A94">
      <w:pPr>
        <w:pStyle w:val="20"/>
        <w:ind w:firstLine="709"/>
        <w:jc w:val="both"/>
      </w:pPr>
      <w:r w:rsidRPr="00F20660">
        <w:t>Формат: представление наработанных методических материалов, включающих:</w:t>
      </w:r>
    </w:p>
    <w:p w:rsidR="00457A94" w:rsidRPr="00F20660" w:rsidRDefault="00457A94" w:rsidP="00457A94">
      <w:pPr>
        <w:pStyle w:val="20"/>
        <w:ind w:firstLine="709"/>
        <w:jc w:val="both"/>
      </w:pPr>
      <w:r w:rsidRPr="00F20660">
        <w:t>авторские программы;</w:t>
      </w:r>
    </w:p>
    <w:p w:rsidR="00457A94" w:rsidRPr="00F20660" w:rsidRDefault="00457A94" w:rsidP="00457A94">
      <w:pPr>
        <w:pStyle w:val="20"/>
        <w:ind w:firstLine="709"/>
        <w:jc w:val="both"/>
      </w:pPr>
      <w:r w:rsidRPr="00F20660">
        <w:t>методические рекомендации, пособия;</w:t>
      </w:r>
    </w:p>
    <w:p w:rsidR="00457A94" w:rsidRPr="00F20660" w:rsidRDefault="00457A94" w:rsidP="00457A94">
      <w:pPr>
        <w:pStyle w:val="20"/>
        <w:ind w:firstLine="709"/>
        <w:jc w:val="both"/>
      </w:pPr>
      <w:r w:rsidRPr="00F20660">
        <w:t>публикации авторских материалов;</w:t>
      </w:r>
    </w:p>
    <w:p w:rsidR="00457A94" w:rsidRPr="00F20660" w:rsidRDefault="00457A94" w:rsidP="00457A94">
      <w:pPr>
        <w:pStyle w:val="20"/>
        <w:ind w:firstLine="709"/>
        <w:jc w:val="both"/>
      </w:pPr>
      <w:r w:rsidRPr="00F20660">
        <w:t xml:space="preserve">документы, подтверждающие участие в конкурсах, конференциях, фестивалях, мастер-классах, семинарах, </w:t>
      </w:r>
      <w:proofErr w:type="spellStart"/>
      <w:r w:rsidRPr="00F20660">
        <w:t>вебинарах</w:t>
      </w:r>
      <w:proofErr w:type="spellEnd"/>
      <w:r w:rsidRPr="00F20660">
        <w:t xml:space="preserve"> и т.п.;</w:t>
      </w:r>
    </w:p>
    <w:p w:rsidR="00457A94" w:rsidRPr="00F20660" w:rsidRDefault="00457A94" w:rsidP="00457A94">
      <w:pPr>
        <w:pStyle w:val="20"/>
        <w:ind w:firstLine="709"/>
        <w:jc w:val="both"/>
      </w:pPr>
      <w:r w:rsidRPr="00F20660">
        <w:t>участие в научной, проектной, инновационной и экспериментальной деятельности за 202</w:t>
      </w:r>
      <w:r w:rsidR="007C16F5">
        <w:t>2</w:t>
      </w:r>
      <w:r w:rsidRPr="00F20660">
        <w:t xml:space="preserve"> год;</w:t>
      </w:r>
    </w:p>
    <w:p w:rsidR="00457A94" w:rsidRPr="00F20660" w:rsidRDefault="00457A94" w:rsidP="00457A94">
      <w:pPr>
        <w:pStyle w:val="20"/>
        <w:ind w:firstLine="709"/>
        <w:jc w:val="both"/>
      </w:pPr>
      <w:r w:rsidRPr="00F20660">
        <w:t>информацию о курсах повышении квалификации, которые закончил конкурсант;</w:t>
      </w:r>
    </w:p>
    <w:p w:rsidR="00457A94" w:rsidRPr="00F20660" w:rsidRDefault="00457A94" w:rsidP="00457A94">
      <w:pPr>
        <w:pStyle w:val="20"/>
        <w:ind w:firstLine="709"/>
        <w:jc w:val="both"/>
      </w:pPr>
      <w:r w:rsidRPr="00F20660">
        <w:t>наличие квалификационной категории;</w:t>
      </w:r>
    </w:p>
    <w:p w:rsidR="00457A94" w:rsidRPr="00F20660" w:rsidRDefault="00457A94" w:rsidP="00457A94">
      <w:pPr>
        <w:pStyle w:val="20"/>
        <w:ind w:firstLine="709"/>
        <w:jc w:val="both"/>
      </w:pPr>
      <w:r w:rsidRPr="00F20660">
        <w:t>ведомственных (отраслевых) наград;</w:t>
      </w:r>
    </w:p>
    <w:p w:rsidR="00457A94" w:rsidRPr="00F20660" w:rsidRDefault="00457A94" w:rsidP="00457A94">
      <w:pPr>
        <w:pStyle w:val="20"/>
        <w:ind w:firstLine="709"/>
        <w:jc w:val="both"/>
      </w:pPr>
      <w:r w:rsidRPr="00F20660">
        <w:t>получение гранта конкурсантом и (или) его обучающимися;</w:t>
      </w:r>
    </w:p>
    <w:p w:rsidR="00457A94" w:rsidRPr="00F20660" w:rsidRDefault="00457A94" w:rsidP="00457A94">
      <w:pPr>
        <w:pStyle w:val="20"/>
        <w:ind w:firstLine="709"/>
        <w:jc w:val="both"/>
      </w:pPr>
      <w:r w:rsidRPr="00F20660">
        <w:t>достижения обучающихся в сфере физической культуры и спорта (присвоение разрядов и званий Кандидат в мастера спорта, Мастер спорта России, Мастер спорта России международного класса по итогам 202</w:t>
      </w:r>
      <w:r w:rsidR="007C16F5">
        <w:t>2</w:t>
      </w:r>
      <w:r w:rsidRPr="00F20660">
        <w:t xml:space="preserve"> года);</w:t>
      </w:r>
    </w:p>
    <w:p w:rsidR="00457A94" w:rsidRPr="00F20660" w:rsidRDefault="00457A94" w:rsidP="00457A94">
      <w:pPr>
        <w:pStyle w:val="20"/>
        <w:ind w:firstLine="709"/>
        <w:jc w:val="both"/>
      </w:pPr>
      <w:r w:rsidRPr="00F20660">
        <w:t xml:space="preserve">количество обучающихся, выполнивших нормативы испытаний (тесты) </w:t>
      </w:r>
      <w:r w:rsidR="00765C07" w:rsidRPr="00765C07">
        <w:t>Всеросс</w:t>
      </w:r>
      <w:r w:rsidR="00765C07">
        <w:t>и</w:t>
      </w:r>
      <w:r w:rsidR="00765C07" w:rsidRPr="00765C07">
        <w:t>йск</w:t>
      </w:r>
      <w:r w:rsidR="00765C07">
        <w:t>ого</w:t>
      </w:r>
      <w:r w:rsidR="00765C07" w:rsidRPr="00765C07">
        <w:t xml:space="preserve"> физкульт</w:t>
      </w:r>
      <w:r w:rsidR="00765C07">
        <w:t>у</w:t>
      </w:r>
      <w:r w:rsidR="00765C07" w:rsidRPr="00765C07">
        <w:t>рно</w:t>
      </w:r>
      <w:r w:rsidR="00765C07">
        <w:t>-</w:t>
      </w:r>
      <w:r w:rsidR="00765C07" w:rsidRPr="00765C07">
        <w:t>спорт</w:t>
      </w:r>
      <w:r w:rsidR="00765C07">
        <w:t>и</w:t>
      </w:r>
      <w:r w:rsidR="00765C07" w:rsidRPr="00765C07">
        <w:t>вн</w:t>
      </w:r>
      <w:r w:rsidR="00765C07">
        <w:t>ого</w:t>
      </w:r>
      <w:r w:rsidR="00765C07" w:rsidRPr="00765C07">
        <w:t xml:space="preserve"> к</w:t>
      </w:r>
      <w:r w:rsidR="00765C07">
        <w:t>о</w:t>
      </w:r>
      <w:r w:rsidR="00765C07" w:rsidRPr="00765C07">
        <w:t>мплекс</w:t>
      </w:r>
      <w:r w:rsidR="00765C07">
        <w:t>а</w:t>
      </w:r>
      <w:r w:rsidR="00765C07" w:rsidRPr="00765C07">
        <w:t xml:space="preserve"> «Гот</w:t>
      </w:r>
      <w:r w:rsidR="00765C07">
        <w:t>о</w:t>
      </w:r>
      <w:r w:rsidR="00765C07" w:rsidRPr="00765C07">
        <w:t>в к труд</w:t>
      </w:r>
      <w:r w:rsidR="00765C07">
        <w:t>у</w:t>
      </w:r>
      <w:r w:rsidR="00765C07" w:rsidRPr="00765C07">
        <w:t xml:space="preserve"> и обор</w:t>
      </w:r>
      <w:r w:rsidR="00765C07">
        <w:t>о</w:t>
      </w:r>
      <w:r w:rsidR="00765C07" w:rsidRPr="00765C07">
        <w:t xml:space="preserve">не» </w:t>
      </w:r>
      <w:r w:rsidR="00765C07">
        <w:t xml:space="preserve">(далее – </w:t>
      </w:r>
      <w:r w:rsidRPr="00F20660">
        <w:t>ГТО</w:t>
      </w:r>
      <w:r w:rsidR="00765C07">
        <w:t>)</w:t>
      </w:r>
      <w:r w:rsidRPr="00F20660">
        <w:t xml:space="preserve"> по итогам 202</w:t>
      </w:r>
      <w:r w:rsidR="007C16F5">
        <w:t>2</w:t>
      </w:r>
      <w:r w:rsidRPr="00F20660">
        <w:t xml:space="preserve"> года;</w:t>
      </w:r>
    </w:p>
    <w:p w:rsidR="00BB7943" w:rsidRDefault="00457A94" w:rsidP="00BB7943">
      <w:pPr>
        <w:pStyle w:val="20"/>
        <w:ind w:firstLine="709"/>
        <w:jc w:val="both"/>
      </w:pPr>
      <w:r w:rsidRPr="00F20660">
        <w:t>количество обучающихся-выпускников, поступивших в профильные профессиональные образовательные организации, образовательные организации высшего образования и средне-специальные учебные заведения физкультурно-</w:t>
      </w:r>
      <w:r w:rsidR="00BB7943" w:rsidRPr="00F20660">
        <w:t xml:space="preserve">спортивной направленности. </w:t>
      </w:r>
    </w:p>
    <w:p w:rsidR="00F20660" w:rsidRPr="00F20660" w:rsidRDefault="00E95225" w:rsidP="00BB7943">
      <w:pPr>
        <w:pStyle w:val="20"/>
        <w:ind w:firstLine="709"/>
        <w:jc w:val="both"/>
      </w:pPr>
      <w:r w:rsidRPr="00E95225">
        <w:t xml:space="preserve">Материалы можно разместить на общедоступных облачных хостингах </w:t>
      </w:r>
      <w:proofErr w:type="spellStart"/>
      <w:r w:rsidRPr="00E95225">
        <w:t>яндекс.диск</w:t>
      </w:r>
      <w:proofErr w:type="spellEnd"/>
      <w:r w:rsidRPr="00E95225">
        <w:t xml:space="preserve">, облако </w:t>
      </w:r>
      <w:proofErr w:type="spellStart"/>
      <w:r w:rsidRPr="00E95225">
        <w:t>майл.ру</w:t>
      </w:r>
      <w:proofErr w:type="spellEnd"/>
      <w:r w:rsidRPr="00E95225">
        <w:t xml:space="preserve"> и др</w:t>
      </w:r>
      <w:r w:rsidR="00765C07">
        <w:t>угих</w:t>
      </w:r>
      <w:r w:rsidRPr="00E95225">
        <w:t>, а на сайте прикрепить ссылку.</w:t>
      </w:r>
    </w:p>
    <w:p w:rsidR="000476A8" w:rsidRPr="00F20660" w:rsidRDefault="00E95225" w:rsidP="00E95225">
      <w:pPr>
        <w:pStyle w:val="20"/>
        <w:numPr>
          <w:ilvl w:val="2"/>
          <w:numId w:val="5"/>
        </w:numPr>
        <w:shd w:val="clear" w:color="auto" w:fill="auto"/>
        <w:tabs>
          <w:tab w:val="left" w:pos="1560"/>
        </w:tabs>
        <w:spacing w:line="240" w:lineRule="auto"/>
        <w:ind w:firstLine="709"/>
        <w:jc w:val="both"/>
      </w:pPr>
      <w:r>
        <w:t>К</w:t>
      </w:r>
      <w:r w:rsidR="000476A8" w:rsidRPr="00F20660">
        <w:t xml:space="preserve">онкурсные материалы, предоставленные позже </w:t>
      </w:r>
      <w:r w:rsidR="000476A8" w:rsidRPr="00F20660">
        <w:rPr>
          <w:color w:val="000000" w:themeColor="text1"/>
        </w:rPr>
        <w:t>установленного срока</w:t>
      </w:r>
      <w:r w:rsidR="00D533BD" w:rsidRPr="00F20660">
        <w:rPr>
          <w:color w:val="000000" w:themeColor="text1"/>
        </w:rPr>
        <w:t xml:space="preserve"> </w:t>
      </w:r>
      <w:r w:rsidR="0038651E" w:rsidRPr="00F20660">
        <w:rPr>
          <w:color w:val="000000" w:themeColor="text1"/>
        </w:rPr>
        <w:t>–</w:t>
      </w:r>
      <w:r w:rsidR="00D533BD" w:rsidRPr="00F20660">
        <w:rPr>
          <w:color w:val="000000" w:themeColor="text1"/>
        </w:rPr>
        <w:t xml:space="preserve"> </w:t>
      </w:r>
      <w:r w:rsidR="00F20660" w:rsidRPr="00EF3012">
        <w:rPr>
          <w:color w:val="000000" w:themeColor="text1"/>
        </w:rPr>
        <w:t>1</w:t>
      </w:r>
      <w:r>
        <w:rPr>
          <w:color w:val="000000" w:themeColor="text1"/>
        </w:rPr>
        <w:t>5</w:t>
      </w:r>
      <w:r w:rsidR="00F20660" w:rsidRPr="00EF3012">
        <w:rPr>
          <w:color w:val="000000" w:themeColor="text1"/>
        </w:rPr>
        <w:t xml:space="preserve"> февраля 2023</w:t>
      </w:r>
      <w:r w:rsidR="00F20660">
        <w:rPr>
          <w:color w:val="000000" w:themeColor="text1"/>
        </w:rPr>
        <w:t xml:space="preserve"> </w:t>
      </w:r>
      <w:r w:rsidR="009D215B" w:rsidRPr="00F20660">
        <w:rPr>
          <w:color w:val="000000" w:themeColor="text1"/>
        </w:rPr>
        <w:t>г.</w:t>
      </w:r>
      <w:r w:rsidR="000476A8" w:rsidRPr="00F20660">
        <w:rPr>
          <w:color w:val="000000" w:themeColor="text1"/>
        </w:rPr>
        <w:t xml:space="preserve">, а также с нарушением требований к ним, </w:t>
      </w:r>
      <w:r w:rsidR="000476A8" w:rsidRPr="00F20660">
        <w:t>не рассматриваются.</w:t>
      </w:r>
    </w:p>
    <w:p w:rsidR="00264D68" w:rsidRPr="00F20660" w:rsidRDefault="000476A8" w:rsidP="00DB3E98">
      <w:pPr>
        <w:pStyle w:val="20"/>
        <w:numPr>
          <w:ilvl w:val="2"/>
          <w:numId w:val="5"/>
        </w:numPr>
        <w:shd w:val="clear" w:color="auto" w:fill="auto"/>
        <w:tabs>
          <w:tab w:val="left" w:pos="1496"/>
        </w:tabs>
        <w:spacing w:line="240" w:lineRule="auto"/>
        <w:ind w:firstLine="709"/>
        <w:jc w:val="both"/>
      </w:pPr>
      <w:r w:rsidRPr="00F20660">
        <w:lastRenderedPageBreak/>
        <w:t xml:space="preserve">Жюри по каждой номинации </w:t>
      </w:r>
      <w:r w:rsidRPr="00F20660">
        <w:rPr>
          <w:color w:val="000000" w:themeColor="text1"/>
        </w:rPr>
        <w:t xml:space="preserve">до </w:t>
      </w:r>
      <w:r w:rsidR="0038651E" w:rsidRPr="00F20660">
        <w:rPr>
          <w:color w:val="000000" w:themeColor="text1"/>
        </w:rPr>
        <w:t>2</w:t>
      </w:r>
      <w:r w:rsidR="00F20660">
        <w:rPr>
          <w:color w:val="000000" w:themeColor="text1"/>
        </w:rPr>
        <w:t>7</w:t>
      </w:r>
      <w:r w:rsidR="0038651E" w:rsidRPr="00F20660">
        <w:rPr>
          <w:color w:val="000000" w:themeColor="text1"/>
        </w:rPr>
        <w:t xml:space="preserve"> </w:t>
      </w:r>
      <w:r w:rsidR="00F20660">
        <w:rPr>
          <w:color w:val="000000" w:themeColor="text1"/>
        </w:rPr>
        <w:t>марта</w:t>
      </w:r>
      <w:r w:rsidRPr="00F20660">
        <w:rPr>
          <w:color w:val="000000" w:themeColor="text1"/>
        </w:rPr>
        <w:t xml:space="preserve"> 20</w:t>
      </w:r>
      <w:r w:rsidR="009D215B" w:rsidRPr="00F20660">
        <w:rPr>
          <w:color w:val="000000" w:themeColor="text1"/>
        </w:rPr>
        <w:t>2</w:t>
      </w:r>
      <w:r w:rsidR="00F20660">
        <w:rPr>
          <w:color w:val="000000" w:themeColor="text1"/>
        </w:rPr>
        <w:t>3</w:t>
      </w:r>
      <w:r w:rsidRPr="00F20660">
        <w:rPr>
          <w:color w:val="000000" w:themeColor="text1"/>
        </w:rPr>
        <w:t xml:space="preserve"> г.</w:t>
      </w:r>
      <w:r w:rsidRPr="00F20660">
        <w:t xml:space="preserve"> осуществляет экспертную оценку </w:t>
      </w:r>
      <w:r w:rsidR="00F57C77" w:rsidRPr="00F20660">
        <w:t>размещенных</w:t>
      </w:r>
      <w:r w:rsidRPr="00F20660">
        <w:t xml:space="preserve"> материалов</w:t>
      </w:r>
      <w:r w:rsidR="0020031C" w:rsidRPr="00F20660">
        <w:t xml:space="preserve"> в соответствии с критериями</w:t>
      </w:r>
      <w:r w:rsidRPr="00F20660">
        <w:t xml:space="preserve">; </w:t>
      </w:r>
      <w:r w:rsidR="00F57C77" w:rsidRPr="00F20660">
        <w:t xml:space="preserve">определяет рейтинг </w:t>
      </w:r>
      <w:r w:rsidR="00264D68" w:rsidRPr="00F20660">
        <w:t xml:space="preserve">участников </w:t>
      </w:r>
      <w:r w:rsidR="00E86A36" w:rsidRPr="00F20660">
        <w:t>республиканского</w:t>
      </w:r>
      <w:r w:rsidR="00264D68" w:rsidRPr="00F20660">
        <w:t xml:space="preserve"> этапа по каждой номинации отдельно. </w:t>
      </w:r>
    </w:p>
    <w:p w:rsidR="00264D68" w:rsidRPr="00F20660" w:rsidRDefault="00264D68" w:rsidP="00DB3E98">
      <w:pPr>
        <w:pStyle w:val="20"/>
        <w:numPr>
          <w:ilvl w:val="2"/>
          <w:numId w:val="5"/>
        </w:numPr>
        <w:tabs>
          <w:tab w:val="left" w:pos="1496"/>
        </w:tabs>
        <w:spacing w:line="240" w:lineRule="auto"/>
        <w:ind w:firstLine="709"/>
        <w:jc w:val="both"/>
      </w:pPr>
      <w:r w:rsidRPr="00F20660">
        <w:t xml:space="preserve">Требования и критерии оценки конкурсных испытаний заочного этапа Конкурса представлены в </w:t>
      </w:r>
      <w:r w:rsidR="0020031C" w:rsidRPr="00F20660">
        <w:t xml:space="preserve">Приложении </w:t>
      </w:r>
      <w:r w:rsidR="00E95225">
        <w:t>2</w:t>
      </w:r>
      <w:r w:rsidRPr="00F20660">
        <w:t>.</w:t>
      </w:r>
    </w:p>
    <w:p w:rsidR="00A24BB8" w:rsidRDefault="00A24BB8" w:rsidP="00EF164C">
      <w:pPr>
        <w:pStyle w:val="20"/>
        <w:spacing w:line="240" w:lineRule="auto"/>
        <w:ind w:left="284" w:hanging="284"/>
        <w:jc w:val="center"/>
        <w:rPr>
          <w:b/>
        </w:rPr>
      </w:pPr>
    </w:p>
    <w:p w:rsidR="00902EE8" w:rsidRPr="00A556F6" w:rsidRDefault="00E86A36" w:rsidP="00C36BC5">
      <w:pPr>
        <w:pStyle w:val="20"/>
        <w:tabs>
          <w:tab w:val="left" w:pos="1440"/>
        </w:tabs>
        <w:spacing w:after="120" w:line="240" w:lineRule="auto"/>
        <w:ind w:firstLine="709"/>
        <w:jc w:val="center"/>
        <w:rPr>
          <w:b/>
        </w:rPr>
      </w:pPr>
      <w:r>
        <w:rPr>
          <w:b/>
        </w:rPr>
        <w:t>9</w:t>
      </w:r>
      <w:r w:rsidR="00902EE8" w:rsidRPr="00A556F6">
        <w:rPr>
          <w:b/>
        </w:rPr>
        <w:t>.</w:t>
      </w:r>
      <w:r w:rsidR="00902EE8" w:rsidRPr="00A556F6">
        <w:rPr>
          <w:b/>
        </w:rPr>
        <w:tab/>
        <w:t>Подведение итогов Конкурса</w:t>
      </w:r>
    </w:p>
    <w:p w:rsidR="007A3F31" w:rsidRDefault="00E86A36" w:rsidP="00C36BC5">
      <w:pPr>
        <w:pStyle w:val="20"/>
        <w:shd w:val="clear" w:color="auto" w:fill="auto"/>
        <w:tabs>
          <w:tab w:val="left" w:pos="1440"/>
        </w:tabs>
        <w:spacing w:line="240" w:lineRule="auto"/>
        <w:ind w:firstLine="709"/>
        <w:jc w:val="both"/>
      </w:pPr>
      <w:r>
        <w:t>9</w:t>
      </w:r>
      <w:r w:rsidR="00902EE8">
        <w:t>.</w:t>
      </w:r>
      <w:r w:rsidR="00621C6A">
        <w:t>1</w:t>
      </w:r>
      <w:r w:rsidR="00902EE8">
        <w:t>.</w:t>
      </w:r>
      <w:r w:rsidR="00902EE8">
        <w:tab/>
      </w:r>
      <w:r w:rsidR="001B4243">
        <w:t>Три</w:t>
      </w:r>
      <w:r w:rsidR="007A3F31" w:rsidRPr="007A3F31">
        <w:t xml:space="preserve"> участника</w:t>
      </w:r>
      <w:r w:rsidR="008C1F69">
        <w:t xml:space="preserve"> в каждой номинации</w:t>
      </w:r>
      <w:r w:rsidR="007A3F31" w:rsidRPr="007A3F31">
        <w:t xml:space="preserve">, набравшие наибольшее количество баллов по результатам </w:t>
      </w:r>
      <w:r w:rsidRPr="00E86A36">
        <w:t xml:space="preserve">республиканского </w:t>
      </w:r>
      <w:r w:rsidR="007A3F31" w:rsidRPr="007A3F31">
        <w:t xml:space="preserve">этапа Конкурса, объявляется победителями Конкурса и получают Диплом победителя Конкурса </w:t>
      </w:r>
      <w:r w:rsidR="008C1F69">
        <w:t xml:space="preserve">в номинации </w:t>
      </w:r>
      <w:r w:rsidR="007A3F31" w:rsidRPr="007A3F31">
        <w:t>(1, 2 или 3 место).</w:t>
      </w:r>
      <w:r w:rsidR="007A3F31">
        <w:t xml:space="preserve"> Остальные участники </w:t>
      </w:r>
      <w:r w:rsidRPr="00E86A36">
        <w:t xml:space="preserve">республиканского </w:t>
      </w:r>
      <w:r w:rsidR="007A3F31" w:rsidRPr="007A3F31">
        <w:t>этапа Конкурса</w:t>
      </w:r>
      <w:r w:rsidR="007A3F31">
        <w:t xml:space="preserve"> получают </w:t>
      </w:r>
      <w:r w:rsidR="000D630C">
        <w:t>Свидетельство</w:t>
      </w:r>
      <w:r w:rsidR="000D630C" w:rsidRPr="00521F7B">
        <w:t xml:space="preserve"> </w:t>
      </w:r>
      <w:r w:rsidR="007A3F31">
        <w:t xml:space="preserve">участника </w:t>
      </w:r>
      <w:r w:rsidR="007A3F31" w:rsidRPr="007A3F31">
        <w:t>Конкурса</w:t>
      </w:r>
      <w:r w:rsidR="007A3F31">
        <w:t xml:space="preserve"> в электронном виде </w:t>
      </w:r>
      <w:r w:rsidR="007A3F31" w:rsidRPr="007A3F31">
        <w:t>на адрес</w:t>
      </w:r>
      <w:r w:rsidR="001B4243">
        <w:t>а электронной почты, указанные</w:t>
      </w:r>
      <w:r w:rsidR="007A3F31" w:rsidRPr="007A3F31">
        <w:t xml:space="preserve"> в заявке</w:t>
      </w:r>
      <w:r w:rsidR="007A3F31">
        <w:t>.</w:t>
      </w:r>
    </w:p>
    <w:p w:rsidR="00A556F6" w:rsidRDefault="00E86A36" w:rsidP="00E86308">
      <w:pPr>
        <w:pStyle w:val="20"/>
        <w:shd w:val="clear" w:color="auto" w:fill="auto"/>
        <w:tabs>
          <w:tab w:val="left" w:pos="1440"/>
        </w:tabs>
        <w:spacing w:line="240" w:lineRule="auto"/>
        <w:ind w:firstLine="709"/>
        <w:jc w:val="both"/>
      </w:pPr>
      <w:r w:rsidRPr="00B911FD">
        <w:t>9</w:t>
      </w:r>
      <w:r w:rsidR="00E86308" w:rsidRPr="00B911FD">
        <w:t>.</w:t>
      </w:r>
      <w:r w:rsidR="00B911FD">
        <w:t>2</w:t>
      </w:r>
      <w:r w:rsidR="00E86308" w:rsidRPr="00B911FD">
        <w:t>.</w:t>
      </w:r>
      <w:r w:rsidR="00E86308" w:rsidRPr="00B911FD">
        <w:tab/>
        <w:t>По решению Оргкомитета финалистам могут быть учреждены специальные дипломы.</w:t>
      </w:r>
    </w:p>
    <w:p w:rsidR="007A3F31" w:rsidRDefault="007A3F31" w:rsidP="00C36BC5">
      <w:pPr>
        <w:pStyle w:val="60"/>
        <w:shd w:val="clear" w:color="auto" w:fill="auto"/>
        <w:tabs>
          <w:tab w:val="left" w:pos="3261"/>
          <w:tab w:val="left" w:pos="3753"/>
        </w:tabs>
        <w:spacing w:before="0" w:after="0" w:line="240" w:lineRule="auto"/>
        <w:ind w:left="450" w:firstLine="0"/>
      </w:pPr>
    </w:p>
    <w:p w:rsidR="00481327" w:rsidRDefault="00481327" w:rsidP="00C36BC5">
      <w:pPr>
        <w:pStyle w:val="60"/>
        <w:shd w:val="clear" w:color="auto" w:fill="auto"/>
        <w:tabs>
          <w:tab w:val="left" w:pos="3261"/>
          <w:tab w:val="left" w:pos="3753"/>
        </w:tabs>
        <w:spacing w:before="0" w:line="240" w:lineRule="auto"/>
        <w:ind w:left="448" w:firstLine="0"/>
      </w:pPr>
      <w:r>
        <w:t>1</w:t>
      </w:r>
      <w:r w:rsidR="00E86A36">
        <w:t>0</w:t>
      </w:r>
      <w:r>
        <w:t xml:space="preserve">.   </w:t>
      </w:r>
      <w:r w:rsidRPr="002C7B93">
        <w:t>Финансирование Конкурса</w:t>
      </w:r>
    </w:p>
    <w:p w:rsidR="00481327" w:rsidRPr="00E86A36" w:rsidRDefault="00481327" w:rsidP="00E86A36">
      <w:pPr>
        <w:pStyle w:val="20"/>
        <w:numPr>
          <w:ilvl w:val="1"/>
          <w:numId w:val="17"/>
        </w:numPr>
        <w:shd w:val="clear" w:color="auto" w:fill="auto"/>
        <w:spacing w:line="240" w:lineRule="auto"/>
        <w:ind w:left="0" w:firstLine="709"/>
        <w:jc w:val="both"/>
      </w:pPr>
      <w:r w:rsidRPr="00E86A36">
        <w:rPr>
          <w:rStyle w:val="212pt"/>
          <w:sz w:val="28"/>
          <w:szCs w:val="28"/>
        </w:rPr>
        <w:t xml:space="preserve">Средства на проведение </w:t>
      </w:r>
      <w:r w:rsidR="00D2009D">
        <w:rPr>
          <w:rStyle w:val="212pt"/>
          <w:sz w:val="28"/>
          <w:szCs w:val="28"/>
        </w:rPr>
        <w:t>республиканского</w:t>
      </w:r>
      <w:r w:rsidRPr="00E86A36">
        <w:rPr>
          <w:rStyle w:val="212pt"/>
          <w:sz w:val="28"/>
          <w:szCs w:val="28"/>
        </w:rPr>
        <w:t xml:space="preserve"> этапа Конкурса формируются в пределах бюджетных ассигнований республиканского бюджета, предусмотренных Министерству образования и науки Республики Татарстан на реализацию мероприятий для детей и отдельных общесистемных мероприятий в 202</w:t>
      </w:r>
      <w:r w:rsidR="00F20660">
        <w:rPr>
          <w:rStyle w:val="212pt"/>
          <w:sz w:val="28"/>
          <w:szCs w:val="28"/>
        </w:rPr>
        <w:t>3</w:t>
      </w:r>
      <w:r w:rsidRPr="00E86A36">
        <w:rPr>
          <w:rStyle w:val="212pt"/>
          <w:sz w:val="28"/>
          <w:szCs w:val="28"/>
        </w:rPr>
        <w:t xml:space="preserve"> году</w:t>
      </w:r>
      <w:r w:rsidR="00E86A36" w:rsidRPr="00E86A36">
        <w:rPr>
          <w:rStyle w:val="212pt"/>
          <w:sz w:val="28"/>
          <w:szCs w:val="28"/>
        </w:rPr>
        <w:t>.</w:t>
      </w:r>
    </w:p>
    <w:p w:rsidR="00481327" w:rsidRDefault="00481327" w:rsidP="00E86A36">
      <w:pPr>
        <w:pStyle w:val="20"/>
        <w:numPr>
          <w:ilvl w:val="1"/>
          <w:numId w:val="17"/>
        </w:numPr>
        <w:shd w:val="clear" w:color="auto" w:fill="auto"/>
        <w:spacing w:line="240" w:lineRule="auto"/>
        <w:ind w:left="0" w:firstLine="709"/>
        <w:jc w:val="both"/>
      </w:pPr>
      <w:r w:rsidRPr="007C226C">
        <w:t>Проведение муниципальных этапов Конкурса осуществляется за счет средств местных бюджетов и внебюджетных источников.</w:t>
      </w:r>
    </w:p>
    <w:p w:rsidR="00481327" w:rsidRPr="002C7B93" w:rsidRDefault="00481327" w:rsidP="00C36BC5">
      <w:pPr>
        <w:pStyle w:val="20"/>
        <w:shd w:val="clear" w:color="auto" w:fill="auto"/>
        <w:spacing w:line="240" w:lineRule="auto"/>
        <w:ind w:left="709"/>
        <w:jc w:val="both"/>
      </w:pPr>
    </w:p>
    <w:p w:rsidR="00481327" w:rsidRPr="009D05FA" w:rsidRDefault="00481327" w:rsidP="00E86A36">
      <w:pPr>
        <w:pStyle w:val="60"/>
        <w:numPr>
          <w:ilvl w:val="0"/>
          <w:numId w:val="17"/>
        </w:numPr>
        <w:shd w:val="clear" w:color="auto" w:fill="auto"/>
        <w:tabs>
          <w:tab w:val="left" w:pos="3690"/>
        </w:tabs>
        <w:spacing w:before="0" w:line="240" w:lineRule="auto"/>
        <w:ind w:left="709" w:hanging="709"/>
      </w:pPr>
      <w:r w:rsidRPr="009D05FA">
        <w:t>Заключительные положения</w:t>
      </w:r>
    </w:p>
    <w:p w:rsidR="008B3152" w:rsidRDefault="00481327" w:rsidP="00C36BC5">
      <w:pPr>
        <w:pStyle w:val="20"/>
        <w:shd w:val="clear" w:color="auto" w:fill="auto"/>
        <w:spacing w:line="240" w:lineRule="auto"/>
        <w:ind w:firstLine="709"/>
        <w:jc w:val="both"/>
      </w:pPr>
      <w:r w:rsidRPr="009D05FA">
        <w:t xml:space="preserve">Вопросы, не отраженные в настоящем Положении, решаются Оргкомитетом </w:t>
      </w:r>
      <w:r w:rsidR="00D2009D" w:rsidRPr="00DF0B05">
        <w:t xml:space="preserve">в пределах компетенции </w:t>
      </w:r>
      <w:r w:rsidRPr="009D05FA">
        <w:t>в рамках сложившейся ситуации и в соответствии с действующим законодательством Российской Федерации.</w:t>
      </w:r>
    </w:p>
    <w:p w:rsidR="001B4243" w:rsidRDefault="001B4243" w:rsidP="00C36BC5">
      <w:pPr>
        <w:pStyle w:val="50"/>
        <w:shd w:val="clear" w:color="auto" w:fill="auto"/>
        <w:spacing w:line="240" w:lineRule="auto"/>
        <w:jc w:val="right"/>
      </w:pPr>
    </w:p>
    <w:p w:rsidR="001B4243" w:rsidRDefault="001B4243" w:rsidP="00C36BC5">
      <w:pPr>
        <w:pStyle w:val="50"/>
        <w:shd w:val="clear" w:color="auto" w:fill="auto"/>
        <w:spacing w:line="240" w:lineRule="auto"/>
        <w:jc w:val="right"/>
      </w:pPr>
    </w:p>
    <w:p w:rsidR="00F20660" w:rsidRDefault="00F20660" w:rsidP="00C36BC5">
      <w:pPr>
        <w:pStyle w:val="50"/>
        <w:shd w:val="clear" w:color="auto" w:fill="auto"/>
        <w:spacing w:line="240" w:lineRule="auto"/>
        <w:jc w:val="right"/>
      </w:pPr>
    </w:p>
    <w:p w:rsidR="00F20660" w:rsidRDefault="00F20660" w:rsidP="00C36BC5">
      <w:pPr>
        <w:pStyle w:val="50"/>
        <w:shd w:val="clear" w:color="auto" w:fill="auto"/>
        <w:spacing w:line="240" w:lineRule="auto"/>
        <w:jc w:val="right"/>
      </w:pPr>
    </w:p>
    <w:p w:rsidR="00F20660" w:rsidRDefault="00F20660" w:rsidP="00C36BC5">
      <w:pPr>
        <w:pStyle w:val="50"/>
        <w:shd w:val="clear" w:color="auto" w:fill="auto"/>
        <w:spacing w:line="240" w:lineRule="auto"/>
        <w:jc w:val="right"/>
      </w:pPr>
    </w:p>
    <w:p w:rsidR="00F20660" w:rsidRDefault="00F20660" w:rsidP="00C36BC5">
      <w:pPr>
        <w:pStyle w:val="50"/>
        <w:shd w:val="clear" w:color="auto" w:fill="auto"/>
        <w:spacing w:line="240" w:lineRule="auto"/>
        <w:jc w:val="right"/>
      </w:pPr>
    </w:p>
    <w:p w:rsidR="00D2009D" w:rsidRDefault="00D2009D" w:rsidP="00C36BC5">
      <w:pPr>
        <w:pStyle w:val="50"/>
        <w:shd w:val="clear" w:color="auto" w:fill="auto"/>
        <w:spacing w:line="240" w:lineRule="auto"/>
        <w:jc w:val="right"/>
      </w:pPr>
    </w:p>
    <w:p w:rsidR="00D2009D" w:rsidRDefault="00D2009D" w:rsidP="00C36BC5">
      <w:pPr>
        <w:pStyle w:val="50"/>
        <w:shd w:val="clear" w:color="auto" w:fill="auto"/>
        <w:spacing w:line="240" w:lineRule="auto"/>
        <w:jc w:val="right"/>
      </w:pPr>
    </w:p>
    <w:p w:rsidR="00D2009D" w:rsidRDefault="00D2009D" w:rsidP="00C36BC5">
      <w:pPr>
        <w:pStyle w:val="50"/>
        <w:shd w:val="clear" w:color="auto" w:fill="auto"/>
        <w:spacing w:line="240" w:lineRule="auto"/>
        <w:jc w:val="right"/>
      </w:pPr>
    </w:p>
    <w:p w:rsidR="00D2009D" w:rsidRDefault="00D2009D" w:rsidP="00C36BC5">
      <w:pPr>
        <w:pStyle w:val="50"/>
        <w:shd w:val="clear" w:color="auto" w:fill="auto"/>
        <w:spacing w:line="240" w:lineRule="auto"/>
        <w:jc w:val="right"/>
      </w:pPr>
    </w:p>
    <w:p w:rsidR="00D2009D" w:rsidRDefault="00D2009D" w:rsidP="00C36BC5">
      <w:pPr>
        <w:pStyle w:val="50"/>
        <w:shd w:val="clear" w:color="auto" w:fill="auto"/>
        <w:spacing w:line="240" w:lineRule="auto"/>
        <w:jc w:val="right"/>
      </w:pPr>
    </w:p>
    <w:p w:rsidR="00D2009D" w:rsidRDefault="00D2009D" w:rsidP="00C36BC5">
      <w:pPr>
        <w:pStyle w:val="50"/>
        <w:shd w:val="clear" w:color="auto" w:fill="auto"/>
        <w:spacing w:line="240" w:lineRule="auto"/>
        <w:jc w:val="right"/>
      </w:pPr>
    </w:p>
    <w:p w:rsidR="00D2009D" w:rsidRDefault="00D2009D" w:rsidP="00C36BC5">
      <w:pPr>
        <w:pStyle w:val="50"/>
        <w:shd w:val="clear" w:color="auto" w:fill="auto"/>
        <w:spacing w:line="240" w:lineRule="auto"/>
        <w:jc w:val="right"/>
      </w:pPr>
    </w:p>
    <w:p w:rsidR="00D2009D" w:rsidRDefault="00D2009D" w:rsidP="00C36BC5">
      <w:pPr>
        <w:pStyle w:val="50"/>
        <w:shd w:val="clear" w:color="auto" w:fill="auto"/>
        <w:spacing w:line="240" w:lineRule="auto"/>
        <w:jc w:val="right"/>
      </w:pPr>
    </w:p>
    <w:p w:rsidR="00D2009D" w:rsidRDefault="00D2009D" w:rsidP="00C36BC5">
      <w:pPr>
        <w:pStyle w:val="50"/>
        <w:shd w:val="clear" w:color="auto" w:fill="auto"/>
        <w:spacing w:line="240" w:lineRule="auto"/>
        <w:jc w:val="right"/>
      </w:pPr>
    </w:p>
    <w:p w:rsidR="005A440D" w:rsidRPr="008D1213" w:rsidRDefault="005A440D" w:rsidP="00C36BC5">
      <w:pPr>
        <w:pStyle w:val="50"/>
        <w:shd w:val="clear" w:color="auto" w:fill="auto"/>
        <w:spacing w:line="240" w:lineRule="auto"/>
        <w:jc w:val="right"/>
      </w:pPr>
      <w:r w:rsidRPr="008D1213">
        <w:lastRenderedPageBreak/>
        <w:t>Приложение 1</w:t>
      </w:r>
    </w:p>
    <w:p w:rsidR="005A440D" w:rsidRPr="008D1213" w:rsidRDefault="005A440D" w:rsidP="00C36BC5">
      <w:pPr>
        <w:pStyle w:val="20"/>
        <w:shd w:val="clear" w:color="auto" w:fill="auto"/>
        <w:spacing w:line="240" w:lineRule="auto"/>
        <w:jc w:val="right"/>
      </w:pPr>
      <w:r w:rsidRPr="008D1213">
        <w:t>к Положению о Республиканском конкурс</w:t>
      </w:r>
      <w:r w:rsidR="00C35EBC" w:rsidRPr="008D1213">
        <w:t>е</w:t>
      </w:r>
      <w:r w:rsidRPr="008D1213">
        <w:t xml:space="preserve"> </w:t>
      </w:r>
    </w:p>
    <w:p w:rsidR="00DA2AFE" w:rsidRDefault="009D05FA" w:rsidP="00DA2AFE">
      <w:pPr>
        <w:pStyle w:val="20"/>
        <w:jc w:val="right"/>
      </w:pPr>
      <w:r w:rsidRPr="008D1213">
        <w:t>п</w:t>
      </w:r>
      <w:r w:rsidR="005A440D" w:rsidRPr="008D1213">
        <w:t xml:space="preserve">рофессионального мастерства </w:t>
      </w:r>
      <w:r w:rsidR="00DA2AFE">
        <w:t xml:space="preserve">среди </w:t>
      </w:r>
    </w:p>
    <w:p w:rsidR="00DA2AFE" w:rsidRDefault="00DA2AFE" w:rsidP="00DA2AFE">
      <w:pPr>
        <w:pStyle w:val="20"/>
        <w:jc w:val="right"/>
      </w:pPr>
      <w:r>
        <w:t xml:space="preserve">педагогических работников, осуществляющих </w:t>
      </w:r>
    </w:p>
    <w:p w:rsidR="00DA2AFE" w:rsidRDefault="00DA2AFE" w:rsidP="00DA2AFE">
      <w:pPr>
        <w:pStyle w:val="20"/>
        <w:jc w:val="right"/>
      </w:pPr>
      <w:r>
        <w:t xml:space="preserve">обучение детей по дополнительным </w:t>
      </w:r>
    </w:p>
    <w:p w:rsidR="00DA2AFE" w:rsidRDefault="00DA2AFE" w:rsidP="00DA2AFE">
      <w:pPr>
        <w:pStyle w:val="20"/>
        <w:jc w:val="right"/>
      </w:pPr>
      <w:r>
        <w:t xml:space="preserve">общеобразовательным программам </w:t>
      </w:r>
    </w:p>
    <w:p w:rsidR="00F20660" w:rsidRDefault="00DA2AFE" w:rsidP="00DA2AFE">
      <w:pPr>
        <w:pStyle w:val="20"/>
        <w:shd w:val="clear" w:color="auto" w:fill="auto"/>
        <w:spacing w:line="240" w:lineRule="auto"/>
        <w:jc w:val="right"/>
      </w:pPr>
      <w:r>
        <w:t>в области физической культуры и спорта</w:t>
      </w:r>
    </w:p>
    <w:p w:rsidR="005A440D" w:rsidRPr="008D1213" w:rsidRDefault="00F20660" w:rsidP="00DA2AFE">
      <w:pPr>
        <w:pStyle w:val="20"/>
        <w:shd w:val="clear" w:color="auto" w:fill="auto"/>
        <w:spacing w:line="240" w:lineRule="auto"/>
        <w:jc w:val="right"/>
      </w:pPr>
      <w:r w:rsidRPr="00F20660">
        <w:t>«Тренер-мастер»</w:t>
      </w:r>
    </w:p>
    <w:p w:rsidR="000476A8" w:rsidRPr="008D1213" w:rsidRDefault="000476A8" w:rsidP="00C36BC5"/>
    <w:p w:rsidR="008F51E6" w:rsidRPr="008D1213" w:rsidRDefault="008F51E6" w:rsidP="00C36BC5">
      <w:pPr>
        <w:widowControl/>
        <w:tabs>
          <w:tab w:val="left" w:pos="851"/>
        </w:tabs>
        <w:overflowPunct w:val="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1213">
        <w:rPr>
          <w:rFonts w:ascii="Times New Roman" w:eastAsia="Times New Roman" w:hAnsi="Times New Roman" w:cs="Times New Roman"/>
          <w:b/>
          <w:sz w:val="28"/>
          <w:szCs w:val="28"/>
        </w:rPr>
        <w:t xml:space="preserve">Список участников муниципального этапа </w:t>
      </w:r>
    </w:p>
    <w:p w:rsidR="00DA2AFE" w:rsidRPr="00DA2AFE" w:rsidRDefault="00DA2AFE" w:rsidP="00DA2AFE">
      <w:pPr>
        <w:widowControl/>
        <w:tabs>
          <w:tab w:val="left" w:pos="851"/>
        </w:tabs>
        <w:overflowPunct w:val="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2AFE">
        <w:rPr>
          <w:rFonts w:ascii="Times New Roman" w:eastAsia="Times New Roman" w:hAnsi="Times New Roman" w:cs="Times New Roman"/>
          <w:b/>
          <w:sz w:val="28"/>
          <w:szCs w:val="28"/>
        </w:rPr>
        <w:t>Республиканско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</w:t>
      </w:r>
      <w:r w:rsidRPr="00DA2AFE">
        <w:rPr>
          <w:rFonts w:ascii="Times New Roman" w:eastAsia="Times New Roman" w:hAnsi="Times New Roman" w:cs="Times New Roman"/>
          <w:b/>
          <w:sz w:val="28"/>
          <w:szCs w:val="28"/>
        </w:rPr>
        <w:t xml:space="preserve"> конкурс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DA2AFE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профессионального мастерства среди педагогических работников, осуществляющих обучение детей по дополнительным общеобразовательным программам </w:t>
      </w:r>
    </w:p>
    <w:p w:rsidR="008F51E6" w:rsidRPr="008D1213" w:rsidRDefault="00DA2AFE" w:rsidP="00DA2AFE">
      <w:pPr>
        <w:widowControl/>
        <w:tabs>
          <w:tab w:val="left" w:pos="851"/>
        </w:tabs>
        <w:overflowPunct w:val="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2AFE">
        <w:rPr>
          <w:rFonts w:ascii="Times New Roman" w:eastAsia="Times New Roman" w:hAnsi="Times New Roman" w:cs="Times New Roman"/>
          <w:b/>
          <w:sz w:val="28"/>
          <w:szCs w:val="28"/>
        </w:rPr>
        <w:t>в области физической культуры и спорта</w:t>
      </w:r>
      <w:r w:rsidR="00F2066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20660" w:rsidRPr="00F20660">
        <w:rPr>
          <w:rFonts w:ascii="Times New Roman" w:eastAsia="Times New Roman" w:hAnsi="Times New Roman" w:cs="Times New Roman"/>
          <w:b/>
          <w:sz w:val="28"/>
          <w:szCs w:val="28"/>
        </w:rPr>
        <w:t>«Тренер-мастер»</w:t>
      </w:r>
    </w:p>
    <w:p w:rsidR="008F51E6" w:rsidRPr="008D1213" w:rsidRDefault="008F51E6" w:rsidP="00C36BC5">
      <w:pPr>
        <w:widowControl/>
        <w:tabs>
          <w:tab w:val="left" w:pos="851"/>
        </w:tabs>
        <w:overflowPunct w:val="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1E6" w:rsidRPr="008D1213" w:rsidRDefault="008F51E6" w:rsidP="00C36BC5">
      <w:pPr>
        <w:widowControl/>
        <w:tabs>
          <w:tab w:val="left" w:pos="851"/>
        </w:tabs>
        <w:overflowPunct w:val="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1213"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</w:t>
      </w:r>
    </w:p>
    <w:p w:rsidR="008F51E6" w:rsidRPr="008D1213" w:rsidRDefault="008F51E6" w:rsidP="00C36BC5">
      <w:pPr>
        <w:widowControl/>
        <w:tabs>
          <w:tab w:val="left" w:pos="851"/>
        </w:tabs>
        <w:overflowPunct w:val="0"/>
        <w:textAlignment w:val="baseline"/>
        <w:rPr>
          <w:rFonts w:ascii="Times New Roman" w:eastAsia="Times New Roman" w:hAnsi="Times New Roman" w:cs="Times New Roman"/>
        </w:rPr>
      </w:pPr>
      <w:r w:rsidRPr="008D1213">
        <w:rPr>
          <w:rFonts w:ascii="Times New Roman" w:eastAsia="Times New Roman" w:hAnsi="Times New Roman" w:cs="Times New Roman"/>
        </w:rPr>
        <w:t xml:space="preserve">                                          </w:t>
      </w:r>
      <w:r w:rsidR="003808B6" w:rsidRPr="008D1213">
        <w:rPr>
          <w:rFonts w:ascii="Times New Roman" w:eastAsia="Times New Roman" w:hAnsi="Times New Roman" w:cs="Times New Roman"/>
        </w:rPr>
        <w:t xml:space="preserve">                </w:t>
      </w:r>
      <w:r w:rsidRPr="008D1213">
        <w:rPr>
          <w:rFonts w:ascii="Times New Roman" w:eastAsia="Times New Roman" w:hAnsi="Times New Roman" w:cs="Times New Roman"/>
        </w:rPr>
        <w:t xml:space="preserve">   </w:t>
      </w:r>
      <w:r w:rsidR="00DE572C" w:rsidRPr="008D1213">
        <w:rPr>
          <w:rFonts w:ascii="Times New Roman" w:eastAsia="Times New Roman" w:hAnsi="Times New Roman" w:cs="Times New Roman"/>
        </w:rPr>
        <w:t>м</w:t>
      </w:r>
      <w:r w:rsidRPr="008D1213">
        <w:rPr>
          <w:rFonts w:ascii="Times New Roman" w:eastAsia="Times New Roman" w:hAnsi="Times New Roman" w:cs="Times New Roman"/>
        </w:rPr>
        <w:t>униципальное</w:t>
      </w:r>
      <w:r w:rsidR="00DE572C" w:rsidRPr="008D1213">
        <w:rPr>
          <w:rFonts w:ascii="Times New Roman" w:eastAsia="Times New Roman" w:hAnsi="Times New Roman" w:cs="Times New Roman"/>
        </w:rPr>
        <w:t xml:space="preserve"> </w:t>
      </w:r>
      <w:r w:rsidRPr="008D1213">
        <w:rPr>
          <w:rFonts w:ascii="Times New Roman" w:eastAsia="Times New Roman" w:hAnsi="Times New Roman" w:cs="Times New Roman"/>
        </w:rPr>
        <w:t>образование</w:t>
      </w:r>
    </w:p>
    <w:p w:rsidR="008F51E6" w:rsidRPr="008D1213" w:rsidRDefault="008F51E6" w:rsidP="00C36BC5">
      <w:pPr>
        <w:widowControl/>
        <w:tabs>
          <w:tab w:val="left" w:pos="851"/>
        </w:tabs>
        <w:overflowPunct w:val="0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1E6" w:rsidRPr="008D1213" w:rsidRDefault="008F51E6" w:rsidP="00C36BC5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8D1213">
        <w:rPr>
          <w:rFonts w:ascii="Times New Roman" w:hAnsi="Times New Roman" w:cs="Times New Roman"/>
          <w:sz w:val="28"/>
          <w:szCs w:val="28"/>
        </w:rPr>
        <w:t>Сведения об</w:t>
      </w:r>
      <w:r w:rsidR="003808B6" w:rsidRPr="008D1213">
        <w:rPr>
          <w:rFonts w:ascii="Times New Roman" w:hAnsi="Times New Roman" w:cs="Times New Roman"/>
          <w:sz w:val="28"/>
          <w:szCs w:val="28"/>
        </w:rPr>
        <w:t xml:space="preserve"> </w:t>
      </w:r>
      <w:r w:rsidRPr="008D1213">
        <w:rPr>
          <w:rFonts w:ascii="Times New Roman" w:hAnsi="Times New Roman" w:cs="Times New Roman"/>
          <w:sz w:val="28"/>
          <w:szCs w:val="28"/>
        </w:rPr>
        <w:t xml:space="preserve">участниках муниципального этапа Конкурса (в формате </w:t>
      </w:r>
      <w:r w:rsidRPr="008D1213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8D1213">
        <w:rPr>
          <w:rFonts w:ascii="Times New Roman" w:hAnsi="Times New Roman" w:cs="Times New Roman"/>
          <w:sz w:val="28"/>
          <w:szCs w:val="28"/>
        </w:rPr>
        <w:t>):</w:t>
      </w:r>
    </w:p>
    <w:p w:rsidR="008F51E6" w:rsidRPr="008D1213" w:rsidRDefault="008F51E6" w:rsidP="00C36BC5">
      <w:pPr>
        <w:widowControl/>
        <w:tabs>
          <w:tab w:val="left" w:pos="851"/>
        </w:tabs>
        <w:overflowPunct w:val="0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24"/>
        <w:tblW w:w="5000" w:type="pct"/>
        <w:tblLook w:val="04A0" w:firstRow="1" w:lastRow="0" w:firstColumn="1" w:lastColumn="0" w:noHBand="0" w:noVBand="1"/>
      </w:tblPr>
      <w:tblGrid>
        <w:gridCol w:w="407"/>
        <w:gridCol w:w="1098"/>
        <w:gridCol w:w="995"/>
        <w:gridCol w:w="968"/>
        <w:gridCol w:w="1396"/>
        <w:gridCol w:w="1183"/>
        <w:gridCol w:w="579"/>
        <w:gridCol w:w="1053"/>
        <w:gridCol w:w="1575"/>
        <w:gridCol w:w="1161"/>
      </w:tblGrid>
      <w:tr w:rsidR="001115B9" w:rsidRPr="00481327" w:rsidTr="001115B9">
        <w:tc>
          <w:tcPr>
            <w:tcW w:w="194" w:type="pct"/>
          </w:tcPr>
          <w:p w:rsidR="001115B9" w:rsidRPr="008D1213" w:rsidRDefault="001115B9" w:rsidP="00C36BC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21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13" w:type="pct"/>
          </w:tcPr>
          <w:p w:rsidR="001115B9" w:rsidRPr="001115B9" w:rsidRDefault="001115B9" w:rsidP="00C36BC5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15B9">
              <w:rPr>
                <w:rFonts w:ascii="Times New Roman" w:eastAsia="Times New Roman" w:hAnsi="Times New Roman" w:cs="Times New Roman"/>
                <w:sz w:val="18"/>
                <w:szCs w:val="18"/>
              </w:rPr>
              <w:t>Номинация</w:t>
            </w:r>
          </w:p>
        </w:tc>
        <w:tc>
          <w:tcPr>
            <w:tcW w:w="508" w:type="pct"/>
          </w:tcPr>
          <w:p w:rsidR="001115B9" w:rsidRPr="001115B9" w:rsidRDefault="001115B9" w:rsidP="00C36BC5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15B9">
              <w:rPr>
                <w:rFonts w:ascii="Times New Roman" w:eastAsia="Times New Roman" w:hAnsi="Times New Roman" w:cs="Times New Roman"/>
                <w:sz w:val="18"/>
                <w:szCs w:val="18"/>
              </w:rPr>
              <w:t>ФИО участника</w:t>
            </w:r>
          </w:p>
        </w:tc>
        <w:tc>
          <w:tcPr>
            <w:tcW w:w="500" w:type="pct"/>
          </w:tcPr>
          <w:p w:rsidR="001115B9" w:rsidRPr="001115B9" w:rsidRDefault="001115B9" w:rsidP="00C36BC5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15B9">
              <w:rPr>
                <w:rFonts w:ascii="Times New Roman" w:eastAsia="Times New Roman" w:hAnsi="Times New Roman" w:cs="Times New Roman"/>
                <w:sz w:val="18"/>
                <w:szCs w:val="18"/>
              </w:rPr>
              <w:t>Дата рождения</w:t>
            </w:r>
          </w:p>
        </w:tc>
        <w:tc>
          <w:tcPr>
            <w:tcW w:w="806" w:type="pct"/>
          </w:tcPr>
          <w:p w:rsidR="001115B9" w:rsidRPr="001115B9" w:rsidRDefault="001115B9" w:rsidP="001115B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15B9">
              <w:rPr>
                <w:rFonts w:ascii="Times New Roman" w:eastAsia="Times New Roman" w:hAnsi="Times New Roman" w:cs="Times New Roman"/>
                <w:sz w:val="18"/>
                <w:szCs w:val="18"/>
              </w:rPr>
              <w:t>Должность, место работы (полное название)</w:t>
            </w:r>
          </w:p>
        </w:tc>
        <w:tc>
          <w:tcPr>
            <w:tcW w:w="614" w:type="pct"/>
          </w:tcPr>
          <w:p w:rsidR="001115B9" w:rsidRPr="001115B9" w:rsidRDefault="001115B9" w:rsidP="00C36BC5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15B9">
              <w:rPr>
                <w:rFonts w:ascii="Times New Roman" w:eastAsia="Times New Roman" w:hAnsi="Times New Roman" w:cs="Times New Roman"/>
                <w:sz w:val="18"/>
                <w:szCs w:val="18"/>
              </w:rPr>
              <w:t>Сведения об образовании</w:t>
            </w:r>
          </w:p>
        </w:tc>
        <w:tc>
          <w:tcPr>
            <w:tcW w:w="296" w:type="pct"/>
          </w:tcPr>
          <w:p w:rsidR="001115B9" w:rsidRPr="001115B9" w:rsidRDefault="001115B9" w:rsidP="00C36BC5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1115B9">
              <w:rPr>
                <w:rFonts w:ascii="Times New Roman" w:eastAsia="Times New Roman" w:hAnsi="Times New Roman" w:cs="Times New Roman"/>
                <w:sz w:val="18"/>
                <w:szCs w:val="18"/>
              </w:rPr>
              <w:t>Пед</w:t>
            </w:r>
            <w:proofErr w:type="spellEnd"/>
            <w:r w:rsidRPr="001115B9">
              <w:rPr>
                <w:rFonts w:ascii="Times New Roman" w:eastAsia="Times New Roman" w:hAnsi="Times New Roman" w:cs="Times New Roman"/>
                <w:sz w:val="18"/>
                <w:szCs w:val="18"/>
              </w:rPr>
              <w:t>. стаж</w:t>
            </w:r>
          </w:p>
        </w:tc>
        <w:tc>
          <w:tcPr>
            <w:tcW w:w="545" w:type="pct"/>
          </w:tcPr>
          <w:p w:rsidR="001115B9" w:rsidRPr="001115B9" w:rsidRDefault="001115B9" w:rsidP="00C36BC5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15B9">
              <w:rPr>
                <w:rFonts w:ascii="Times New Roman" w:eastAsia="Times New Roman" w:hAnsi="Times New Roman" w:cs="Times New Roman"/>
                <w:sz w:val="18"/>
                <w:szCs w:val="18"/>
              </w:rPr>
              <w:t>Стаж работы в данной должности</w:t>
            </w:r>
          </w:p>
        </w:tc>
        <w:tc>
          <w:tcPr>
            <w:tcW w:w="821" w:type="pct"/>
          </w:tcPr>
          <w:p w:rsidR="001115B9" w:rsidRPr="001115B9" w:rsidRDefault="001115B9" w:rsidP="00C36BC5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15B9">
              <w:rPr>
                <w:rFonts w:ascii="Times New Roman" w:eastAsia="Times New Roman" w:hAnsi="Times New Roman" w:cs="Times New Roman"/>
                <w:sz w:val="18"/>
                <w:szCs w:val="18"/>
              </w:rPr>
              <w:t>Результативность участия (кол-во баллов)</w:t>
            </w:r>
          </w:p>
        </w:tc>
        <w:tc>
          <w:tcPr>
            <w:tcW w:w="602" w:type="pct"/>
          </w:tcPr>
          <w:p w:rsidR="001115B9" w:rsidRPr="001115B9" w:rsidRDefault="001115B9" w:rsidP="00C36BC5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15B9">
              <w:rPr>
                <w:rFonts w:ascii="Times New Roman" w:eastAsia="Times New Roman" w:hAnsi="Times New Roman" w:cs="Times New Roman"/>
                <w:sz w:val="18"/>
                <w:szCs w:val="18"/>
              </w:rPr>
              <w:t>Контактный телефон (сотовый)</w:t>
            </w:r>
          </w:p>
        </w:tc>
      </w:tr>
      <w:tr w:rsidR="001115B9" w:rsidRPr="008F51E6" w:rsidTr="001115B9">
        <w:tc>
          <w:tcPr>
            <w:tcW w:w="194" w:type="pct"/>
          </w:tcPr>
          <w:p w:rsidR="001115B9" w:rsidRPr="008F51E6" w:rsidRDefault="001115B9" w:rsidP="00C36BC5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" w:type="pct"/>
          </w:tcPr>
          <w:p w:rsidR="001115B9" w:rsidRPr="008F51E6" w:rsidRDefault="001115B9" w:rsidP="00C36BC5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8" w:type="pct"/>
          </w:tcPr>
          <w:p w:rsidR="001115B9" w:rsidRPr="008F51E6" w:rsidRDefault="001115B9" w:rsidP="00C36BC5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0" w:type="pct"/>
          </w:tcPr>
          <w:p w:rsidR="001115B9" w:rsidRPr="008F51E6" w:rsidRDefault="001115B9" w:rsidP="00C36BC5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6" w:type="pct"/>
          </w:tcPr>
          <w:p w:rsidR="001115B9" w:rsidRPr="008F51E6" w:rsidRDefault="001115B9" w:rsidP="00C36BC5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4" w:type="pct"/>
          </w:tcPr>
          <w:p w:rsidR="001115B9" w:rsidRPr="008F51E6" w:rsidRDefault="001115B9" w:rsidP="00C36BC5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" w:type="pct"/>
          </w:tcPr>
          <w:p w:rsidR="001115B9" w:rsidRPr="008F51E6" w:rsidRDefault="001115B9" w:rsidP="00C36BC5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5" w:type="pct"/>
          </w:tcPr>
          <w:p w:rsidR="001115B9" w:rsidRPr="008F51E6" w:rsidRDefault="001115B9" w:rsidP="00C36BC5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1" w:type="pct"/>
          </w:tcPr>
          <w:p w:rsidR="001115B9" w:rsidRPr="008F51E6" w:rsidRDefault="001115B9" w:rsidP="00C36BC5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2" w:type="pct"/>
          </w:tcPr>
          <w:p w:rsidR="001115B9" w:rsidRPr="008F51E6" w:rsidRDefault="001115B9" w:rsidP="00C36BC5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81327" w:rsidRDefault="00481327" w:rsidP="00C36BC5">
      <w:pPr>
        <w:pStyle w:val="50"/>
        <w:shd w:val="clear" w:color="auto" w:fill="auto"/>
        <w:spacing w:line="240" w:lineRule="auto"/>
      </w:pPr>
    </w:p>
    <w:p w:rsidR="008B3152" w:rsidRDefault="008B3152" w:rsidP="00C36BC5">
      <w:pPr>
        <w:pStyle w:val="50"/>
        <w:shd w:val="clear" w:color="auto" w:fill="auto"/>
        <w:spacing w:line="240" w:lineRule="auto"/>
        <w:jc w:val="right"/>
        <w:sectPr w:rsidR="008B3152" w:rsidSect="00BA0C2C">
          <w:footerReference w:type="default" r:id="rId10"/>
          <w:pgSz w:w="11900" w:h="16840"/>
          <w:pgMar w:top="1134" w:right="567" w:bottom="1134" w:left="1134" w:header="0" w:footer="6" w:gutter="0"/>
          <w:cols w:space="720"/>
          <w:noEndnote/>
          <w:docGrid w:linePitch="360"/>
        </w:sectPr>
      </w:pPr>
    </w:p>
    <w:p w:rsidR="0020031C" w:rsidRDefault="0020031C" w:rsidP="00C36BC5">
      <w:pPr>
        <w:pStyle w:val="50"/>
        <w:shd w:val="clear" w:color="auto" w:fill="auto"/>
        <w:spacing w:line="240" w:lineRule="auto"/>
        <w:jc w:val="right"/>
      </w:pPr>
      <w:r>
        <w:lastRenderedPageBreak/>
        <w:t xml:space="preserve">Приложение </w:t>
      </w:r>
      <w:r w:rsidR="00D2009D">
        <w:t>2</w:t>
      </w:r>
    </w:p>
    <w:p w:rsidR="00E54A0C" w:rsidRDefault="00E54A0C" w:rsidP="00E54A0C">
      <w:pPr>
        <w:pStyle w:val="20"/>
        <w:ind w:firstLine="709"/>
        <w:jc w:val="right"/>
      </w:pPr>
      <w:r>
        <w:t>к Положению о Республиканском конкурсе</w:t>
      </w:r>
    </w:p>
    <w:p w:rsidR="00E54A0C" w:rsidRDefault="00E54A0C" w:rsidP="00E54A0C">
      <w:pPr>
        <w:pStyle w:val="20"/>
        <w:ind w:firstLine="709"/>
        <w:jc w:val="right"/>
      </w:pPr>
      <w:r>
        <w:t xml:space="preserve">профессионального мастерства среди </w:t>
      </w:r>
    </w:p>
    <w:p w:rsidR="00E54A0C" w:rsidRDefault="00E54A0C" w:rsidP="00E54A0C">
      <w:pPr>
        <w:pStyle w:val="20"/>
        <w:ind w:firstLine="709"/>
        <w:jc w:val="right"/>
      </w:pPr>
      <w:r>
        <w:t xml:space="preserve">педагогических работников, осуществляющих </w:t>
      </w:r>
    </w:p>
    <w:p w:rsidR="00E54A0C" w:rsidRDefault="00E54A0C" w:rsidP="00E54A0C">
      <w:pPr>
        <w:pStyle w:val="20"/>
        <w:ind w:firstLine="709"/>
        <w:jc w:val="right"/>
      </w:pPr>
      <w:r>
        <w:t xml:space="preserve">обучение детей по дополнительным </w:t>
      </w:r>
    </w:p>
    <w:p w:rsidR="00E54A0C" w:rsidRDefault="00E54A0C" w:rsidP="00E54A0C">
      <w:pPr>
        <w:pStyle w:val="20"/>
        <w:ind w:firstLine="709"/>
        <w:jc w:val="right"/>
      </w:pPr>
      <w:r>
        <w:t xml:space="preserve">общеобразовательным программам </w:t>
      </w:r>
    </w:p>
    <w:p w:rsidR="0020031C" w:rsidRDefault="00E54A0C" w:rsidP="00E54A0C">
      <w:pPr>
        <w:pStyle w:val="20"/>
        <w:shd w:val="clear" w:color="auto" w:fill="auto"/>
        <w:spacing w:line="240" w:lineRule="auto"/>
        <w:ind w:firstLine="709"/>
        <w:jc w:val="right"/>
      </w:pPr>
      <w:r>
        <w:t>в области физической культуры и спорта</w:t>
      </w:r>
    </w:p>
    <w:p w:rsidR="00F20660" w:rsidRPr="00906B01" w:rsidRDefault="00F20660" w:rsidP="00E54A0C">
      <w:pPr>
        <w:pStyle w:val="20"/>
        <w:shd w:val="clear" w:color="auto" w:fill="auto"/>
        <w:spacing w:line="240" w:lineRule="auto"/>
        <w:ind w:firstLine="709"/>
        <w:jc w:val="right"/>
      </w:pPr>
      <w:r w:rsidRPr="00F20660">
        <w:t>«Тренер-мастер»</w:t>
      </w:r>
    </w:p>
    <w:p w:rsidR="0020031C" w:rsidRDefault="0020031C" w:rsidP="00C36BC5">
      <w:pPr>
        <w:pStyle w:val="60"/>
        <w:spacing w:before="0" w:after="0" w:line="240" w:lineRule="auto"/>
        <w:ind w:firstLine="0"/>
      </w:pPr>
    </w:p>
    <w:p w:rsidR="004E3BA7" w:rsidRDefault="00A861A0" w:rsidP="00C36BC5">
      <w:pPr>
        <w:pStyle w:val="60"/>
        <w:spacing w:before="0" w:after="0" w:line="240" w:lineRule="auto"/>
        <w:ind w:firstLine="0"/>
      </w:pPr>
      <w:r w:rsidRPr="00A861A0">
        <w:t xml:space="preserve">Требования и </w:t>
      </w:r>
      <w:r>
        <w:t>к</w:t>
      </w:r>
      <w:r w:rsidR="00906B01">
        <w:t>ритерии</w:t>
      </w:r>
      <w:r w:rsidR="004E3BA7">
        <w:t xml:space="preserve"> о</w:t>
      </w:r>
      <w:r w:rsidR="00906B01">
        <w:t>ценки</w:t>
      </w:r>
      <w:r w:rsidR="004E3BA7">
        <w:t xml:space="preserve"> </w:t>
      </w:r>
      <w:r w:rsidR="00906B01">
        <w:t>конкурсных</w:t>
      </w:r>
      <w:r w:rsidR="004E3BA7">
        <w:t xml:space="preserve"> </w:t>
      </w:r>
      <w:r w:rsidR="00906B01">
        <w:t>испытаний</w:t>
      </w:r>
      <w:r w:rsidR="004E3BA7">
        <w:t xml:space="preserve"> </w:t>
      </w:r>
    </w:p>
    <w:p w:rsidR="00921931" w:rsidRDefault="00E5675E" w:rsidP="00E54A0C">
      <w:pPr>
        <w:pStyle w:val="60"/>
        <w:spacing w:before="0" w:after="0" w:line="240" w:lineRule="auto"/>
        <w:ind w:firstLine="0"/>
      </w:pPr>
      <w:r>
        <w:t xml:space="preserve">Республиканского </w:t>
      </w:r>
      <w:r w:rsidR="00E86A36">
        <w:t xml:space="preserve">этапа </w:t>
      </w:r>
      <w:r>
        <w:t xml:space="preserve">конкурса профессионального мастерства </w:t>
      </w:r>
      <w:r w:rsidR="00E54A0C">
        <w:t xml:space="preserve">среди педагогических работников, осуществляющих обучение детей по дополнительным общеобразовательным программам в области </w:t>
      </w:r>
    </w:p>
    <w:p w:rsidR="00906B01" w:rsidRDefault="00E54A0C" w:rsidP="00E54A0C">
      <w:pPr>
        <w:pStyle w:val="60"/>
        <w:spacing w:before="0" w:after="0" w:line="240" w:lineRule="auto"/>
        <w:ind w:firstLine="0"/>
      </w:pPr>
      <w:r>
        <w:t>физической культуры и спорта</w:t>
      </w:r>
      <w:r w:rsidR="00F20660">
        <w:t xml:space="preserve"> </w:t>
      </w:r>
      <w:r w:rsidR="00F20660" w:rsidRPr="00F20660">
        <w:t>«Тренер-мастер»</w:t>
      </w:r>
    </w:p>
    <w:p w:rsidR="00DC6912" w:rsidRDefault="00DC6912" w:rsidP="00C36BC5">
      <w:pPr>
        <w:pStyle w:val="60"/>
        <w:shd w:val="clear" w:color="auto" w:fill="auto"/>
        <w:spacing w:before="0" w:after="0" w:line="240" w:lineRule="auto"/>
        <w:ind w:firstLine="0"/>
      </w:pPr>
    </w:p>
    <w:p w:rsidR="008B36C4" w:rsidRDefault="00E86A36" w:rsidP="00E86A36">
      <w:pPr>
        <w:pStyle w:val="60"/>
        <w:numPr>
          <w:ilvl w:val="0"/>
          <w:numId w:val="15"/>
        </w:numPr>
        <w:shd w:val="clear" w:color="auto" w:fill="auto"/>
        <w:spacing w:before="0" w:after="0" w:line="240" w:lineRule="auto"/>
      </w:pPr>
      <w:r>
        <w:t xml:space="preserve">Республиканский </w:t>
      </w:r>
      <w:r w:rsidR="00906B01">
        <w:t>этап Конкурса</w:t>
      </w:r>
    </w:p>
    <w:p w:rsidR="008B36C4" w:rsidRDefault="008B36C4" w:rsidP="00C36BC5">
      <w:pPr>
        <w:pStyle w:val="60"/>
        <w:shd w:val="clear" w:color="auto" w:fill="auto"/>
        <w:spacing w:before="0" w:after="0" w:line="240" w:lineRule="auto"/>
        <w:ind w:firstLine="0"/>
      </w:pPr>
    </w:p>
    <w:p w:rsidR="00F51413" w:rsidRDefault="00E54A0C" w:rsidP="00E54A0C">
      <w:pPr>
        <w:pStyle w:val="60"/>
        <w:numPr>
          <w:ilvl w:val="2"/>
          <w:numId w:val="15"/>
        </w:numPr>
        <w:shd w:val="clear" w:color="auto" w:fill="auto"/>
        <w:spacing w:before="0" w:line="240" w:lineRule="auto"/>
        <w:jc w:val="both"/>
        <w:rPr>
          <w:b w:val="0"/>
          <w:bCs w:val="0"/>
        </w:rPr>
      </w:pPr>
      <w:r w:rsidRPr="00E54A0C">
        <w:rPr>
          <w:b w:val="0"/>
          <w:bCs w:val="0"/>
        </w:rPr>
        <w:t>Критерии оценки выполнения конкурсных заданий</w:t>
      </w:r>
      <w:r w:rsidR="00F51413">
        <w:rPr>
          <w:b w:val="0"/>
          <w:bCs w:val="0"/>
        </w:rPr>
        <w:t>.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104"/>
        <w:gridCol w:w="8311"/>
      </w:tblGrid>
      <w:tr w:rsidR="00755D60" w:rsidTr="00D40776">
        <w:tc>
          <w:tcPr>
            <w:tcW w:w="1010" w:type="pct"/>
          </w:tcPr>
          <w:p w:rsidR="007B56E2" w:rsidRPr="007C16F5" w:rsidRDefault="007B56E2" w:rsidP="00755D60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Конкурсное</w:t>
            </w:r>
            <w:r w:rsidR="00755D60"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>задание</w:t>
            </w:r>
          </w:p>
        </w:tc>
        <w:tc>
          <w:tcPr>
            <w:tcW w:w="3990" w:type="pct"/>
          </w:tcPr>
          <w:p w:rsidR="007B56E2" w:rsidRPr="007C16F5" w:rsidRDefault="007B56E2" w:rsidP="0053156B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Критерии оценки выполнения конкурсных заданий</w:t>
            </w:r>
          </w:p>
        </w:tc>
      </w:tr>
      <w:tr w:rsidR="00755D60" w:rsidTr="00D40776">
        <w:tc>
          <w:tcPr>
            <w:tcW w:w="1010" w:type="pct"/>
          </w:tcPr>
          <w:p w:rsidR="007B56E2" w:rsidRPr="007C16F5" w:rsidRDefault="007B56E2" w:rsidP="0053156B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Видеоролик</w:t>
            </w:r>
            <w:r w:rsidR="0053156B"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>«Визитная</w:t>
            </w:r>
            <w:r w:rsidR="0053156B"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>карточка»</w:t>
            </w:r>
          </w:p>
        </w:tc>
        <w:tc>
          <w:tcPr>
            <w:tcW w:w="3990" w:type="pct"/>
          </w:tcPr>
          <w:p w:rsidR="007B56E2" w:rsidRPr="007C16F5" w:rsidRDefault="007B56E2" w:rsidP="0053156B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Критерии оценки содержательной</w:t>
            </w:r>
            <w:r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>части и технического</w:t>
            </w:r>
            <w:r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>исполнения</w:t>
            </w:r>
            <w:r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>видеоролика:</w:t>
            </w:r>
          </w:p>
          <w:p w:rsidR="007B56E2" w:rsidRPr="007C16F5" w:rsidRDefault="007B56E2" w:rsidP="0053156B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- соответствие представленного материала теме</w:t>
            </w:r>
            <w:r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 xml:space="preserve">Конкурса; </w:t>
            </w:r>
          </w:p>
          <w:p w:rsidR="007B56E2" w:rsidRPr="007C16F5" w:rsidRDefault="007B56E2" w:rsidP="0053156B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- соблюдение информативности;</w:t>
            </w:r>
          </w:p>
          <w:p w:rsidR="007B56E2" w:rsidRPr="007C16F5" w:rsidRDefault="007B56E2" w:rsidP="0053156B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- отслеживается логическая составляющая плана</w:t>
            </w:r>
            <w:r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>видеоролика при монтаже сюжетов/кадров, которая</w:t>
            </w:r>
            <w:r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>позволяет воспринимать материал как единое целое;</w:t>
            </w:r>
          </w:p>
          <w:p w:rsidR="007B56E2" w:rsidRPr="007C16F5" w:rsidRDefault="007B56E2" w:rsidP="0053156B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- конкурсный материал представлен в понятной форме,</w:t>
            </w:r>
            <w:r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>рассказывает об участнике конкурса, демонстрирует его</w:t>
            </w:r>
            <w:r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>профессиональную деятельность и может являться</w:t>
            </w:r>
            <w:r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>формой визитной карточки участника;</w:t>
            </w:r>
          </w:p>
          <w:p w:rsidR="007B56E2" w:rsidRPr="007C16F5" w:rsidRDefault="007B56E2" w:rsidP="0053156B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- в представленном материале отслеживается</w:t>
            </w:r>
            <w:r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>аргументированность и</w:t>
            </w:r>
            <w:r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>глубина раскрытия темы;</w:t>
            </w:r>
          </w:p>
          <w:p w:rsidR="007B56E2" w:rsidRPr="007C16F5" w:rsidRDefault="007B56E2" w:rsidP="0053156B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 xml:space="preserve">- эстетичность конкурсной работы </w:t>
            </w:r>
            <w:r>
              <w:rPr>
                <w:sz w:val="24"/>
                <w:szCs w:val="24"/>
              </w:rPr>
              <w:t xml:space="preserve">– </w:t>
            </w:r>
            <w:r w:rsidRPr="007C16F5">
              <w:rPr>
                <w:sz w:val="24"/>
                <w:szCs w:val="24"/>
              </w:rPr>
              <w:t>общее</w:t>
            </w:r>
            <w:r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>эмоциональное восприятие;</w:t>
            </w:r>
          </w:p>
          <w:p w:rsidR="007B56E2" w:rsidRPr="007C16F5" w:rsidRDefault="007B56E2" w:rsidP="0053156B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- соответствие работы заявленным требованиям;</w:t>
            </w:r>
          </w:p>
          <w:p w:rsidR="007B56E2" w:rsidRPr="007C16F5" w:rsidRDefault="007B56E2" w:rsidP="0053156B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качество видеосъемки </w:t>
            </w:r>
          </w:p>
        </w:tc>
      </w:tr>
      <w:tr w:rsidR="00755D60" w:rsidTr="00D40776">
        <w:tc>
          <w:tcPr>
            <w:tcW w:w="1010" w:type="pct"/>
            <w:tcBorders>
              <w:bottom w:val="single" w:sz="4" w:space="0" w:color="auto"/>
            </w:tcBorders>
          </w:tcPr>
          <w:p w:rsidR="007B56E2" w:rsidRPr="007C16F5" w:rsidRDefault="007B56E2" w:rsidP="0053156B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Видеозапись</w:t>
            </w:r>
            <w:r w:rsidR="0053156B"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>занятия</w:t>
            </w:r>
          </w:p>
        </w:tc>
        <w:tc>
          <w:tcPr>
            <w:tcW w:w="3990" w:type="pct"/>
            <w:tcBorders>
              <w:bottom w:val="single" w:sz="4" w:space="0" w:color="auto"/>
            </w:tcBorders>
          </w:tcPr>
          <w:p w:rsidR="007B56E2" w:rsidRPr="007C16F5" w:rsidRDefault="007B56E2" w:rsidP="0053156B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- Мотивирование к обучению: использование различных способов мотивации,</w:t>
            </w:r>
            <w:r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>системность и</w:t>
            </w:r>
            <w:r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>последовательность включения</w:t>
            </w:r>
            <w:r>
              <w:rPr>
                <w:sz w:val="24"/>
                <w:szCs w:val="24"/>
              </w:rPr>
              <w:t xml:space="preserve"> мотивации в структуре занятия</w:t>
            </w:r>
          </w:p>
          <w:p w:rsidR="007B56E2" w:rsidRPr="007C16F5" w:rsidRDefault="007B56E2" w:rsidP="0053156B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- Методическое мастерство и творчество: разнообразие методов и приемов, смена видов</w:t>
            </w:r>
            <w:r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>деятельности, новизна и оригинальность подх</w:t>
            </w:r>
            <w:r>
              <w:rPr>
                <w:sz w:val="24"/>
                <w:szCs w:val="24"/>
              </w:rPr>
              <w:t>одов</w:t>
            </w:r>
          </w:p>
          <w:p w:rsidR="007B56E2" w:rsidRPr="007C16F5" w:rsidRDefault="007B56E2" w:rsidP="0053156B">
            <w:pPr>
              <w:pStyle w:val="20"/>
              <w:tabs>
                <w:tab w:val="left" w:pos="2790"/>
              </w:tabs>
              <w:spacing w:line="240" w:lineRule="auto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 xml:space="preserve">- </w:t>
            </w:r>
            <w:proofErr w:type="spellStart"/>
            <w:r w:rsidRPr="007C16F5">
              <w:rPr>
                <w:sz w:val="24"/>
                <w:szCs w:val="24"/>
              </w:rPr>
              <w:t>Метапредметный</w:t>
            </w:r>
            <w:proofErr w:type="spellEnd"/>
            <w:r w:rsidRPr="007C16F5">
              <w:rPr>
                <w:sz w:val="24"/>
                <w:szCs w:val="24"/>
              </w:rPr>
              <w:t xml:space="preserve"> и междисциплинарный подход : формирование универсальных учебных</w:t>
            </w:r>
            <w:r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>действий разных видов, использование потенциала</w:t>
            </w:r>
            <w:r>
              <w:rPr>
                <w:sz w:val="24"/>
                <w:szCs w:val="24"/>
              </w:rPr>
              <w:t xml:space="preserve"> различных дисциплин</w:t>
            </w:r>
          </w:p>
          <w:p w:rsidR="007B56E2" w:rsidRPr="007C16F5" w:rsidRDefault="007B56E2" w:rsidP="0053156B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- Эффективная коммуникация: организация взаимодействия</w:t>
            </w:r>
            <w:r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>и сотрудничества обучающихся</w:t>
            </w:r>
            <w:r>
              <w:rPr>
                <w:sz w:val="24"/>
                <w:szCs w:val="24"/>
              </w:rPr>
              <w:t xml:space="preserve"> между собой, с педагогом</w:t>
            </w:r>
          </w:p>
          <w:p w:rsidR="007B56E2" w:rsidRPr="007C16F5" w:rsidRDefault="007B56E2" w:rsidP="0053156B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- Результативность: достижение</w:t>
            </w:r>
            <w:r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 xml:space="preserve">предметных, </w:t>
            </w:r>
            <w:proofErr w:type="spellStart"/>
            <w:r w:rsidRPr="007C16F5">
              <w:rPr>
                <w:sz w:val="24"/>
                <w:szCs w:val="24"/>
              </w:rPr>
              <w:t>метапредметных</w:t>
            </w:r>
            <w:proofErr w:type="spellEnd"/>
            <w:r w:rsidRPr="007C16F5">
              <w:rPr>
                <w:sz w:val="24"/>
                <w:szCs w:val="24"/>
              </w:rPr>
              <w:t xml:space="preserve"> личностных результатов,</w:t>
            </w:r>
            <w:r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>соотнесение с</w:t>
            </w:r>
            <w:r>
              <w:rPr>
                <w:sz w:val="24"/>
                <w:szCs w:val="24"/>
              </w:rPr>
              <w:t xml:space="preserve"> планируемыми результатами</w:t>
            </w:r>
          </w:p>
          <w:p w:rsidR="007B56E2" w:rsidRPr="007C16F5" w:rsidRDefault="007B56E2" w:rsidP="0053156B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- Информационная и языковая</w:t>
            </w:r>
            <w:r>
              <w:rPr>
                <w:sz w:val="24"/>
                <w:szCs w:val="24"/>
              </w:rPr>
              <w:t xml:space="preserve"> грамотность</w:t>
            </w:r>
          </w:p>
        </w:tc>
      </w:tr>
      <w:tr w:rsidR="00755D60" w:rsidTr="00D40776"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56E2" w:rsidRPr="007C16F5" w:rsidRDefault="007B56E2" w:rsidP="00331CD5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Эссе</w:t>
            </w:r>
            <w:r w:rsidR="0053156B"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lastRenderedPageBreak/>
              <w:t>«Педагогический</w:t>
            </w:r>
          </w:p>
          <w:p w:rsidR="007B56E2" w:rsidRPr="007C16F5" w:rsidRDefault="007B56E2" w:rsidP="00331CD5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взгляд в будущее»</w:t>
            </w: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7B56E2" w:rsidRPr="007C16F5" w:rsidRDefault="007B56E2" w:rsidP="0053156B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lastRenderedPageBreak/>
              <w:t>- Содержательность эссе в соответствии с темой;</w:t>
            </w:r>
          </w:p>
          <w:p w:rsidR="007B56E2" w:rsidRPr="007C16F5" w:rsidRDefault="007B56E2" w:rsidP="0053156B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lastRenderedPageBreak/>
              <w:t>- Осмысление личной позиции автора на заданную тему;</w:t>
            </w:r>
          </w:p>
          <w:p w:rsidR="007B56E2" w:rsidRPr="007C16F5" w:rsidRDefault="007B56E2" w:rsidP="0053156B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- Грамотность;</w:t>
            </w:r>
          </w:p>
          <w:p w:rsidR="007B56E2" w:rsidRPr="007C16F5" w:rsidRDefault="007B56E2" w:rsidP="0053156B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- Креативный подход к оформлению материала;</w:t>
            </w:r>
          </w:p>
          <w:p w:rsidR="007B56E2" w:rsidRPr="007C16F5" w:rsidRDefault="007B56E2" w:rsidP="0053156B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- Взаимосвязь темы, практического использования</w:t>
            </w:r>
            <w:r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>знаний;</w:t>
            </w:r>
          </w:p>
          <w:p w:rsidR="007B56E2" w:rsidRPr="007C16F5" w:rsidRDefault="007B56E2" w:rsidP="0053156B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- Соответствие стиля изложению эссе, наличие тезисов;</w:t>
            </w:r>
          </w:p>
          <w:p w:rsidR="007B56E2" w:rsidRPr="007C16F5" w:rsidRDefault="007B56E2" w:rsidP="0053156B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- Присутствие в эссе эмоциональности,</w:t>
            </w:r>
            <w:r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>экспрессивности, художественности;</w:t>
            </w:r>
          </w:p>
          <w:p w:rsidR="007B56E2" w:rsidRPr="007C16F5" w:rsidRDefault="007B56E2" w:rsidP="00755D60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- Отражение индивидуального впечатления и</w:t>
            </w:r>
            <w:r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>соображения в</w:t>
            </w:r>
            <w:r w:rsidR="00755D60"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 xml:space="preserve">соответствии с заданной темой </w:t>
            </w:r>
          </w:p>
        </w:tc>
      </w:tr>
      <w:tr w:rsidR="00D40776" w:rsidTr="00D40776">
        <w:tc>
          <w:tcPr>
            <w:tcW w:w="1010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  <w:r w:rsidRPr="006C1783">
              <w:rPr>
                <w:sz w:val="24"/>
                <w:szCs w:val="24"/>
              </w:rPr>
              <w:lastRenderedPageBreak/>
              <w:t>Портфолио</w:t>
            </w:r>
          </w:p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  <w:r w:rsidRPr="006C1783">
              <w:rPr>
                <w:sz w:val="24"/>
                <w:szCs w:val="24"/>
              </w:rPr>
              <w:t>конкурсанта</w:t>
            </w:r>
          </w:p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  <w:r w:rsidRPr="006C1783">
              <w:rPr>
                <w:sz w:val="24"/>
                <w:szCs w:val="24"/>
              </w:rPr>
              <w:t>(методический</w:t>
            </w:r>
          </w:p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  <w:r w:rsidRPr="006C1783">
              <w:rPr>
                <w:sz w:val="24"/>
                <w:szCs w:val="24"/>
              </w:rPr>
              <w:t>кейс)</w:t>
            </w:r>
          </w:p>
          <w:p w:rsidR="00D40776" w:rsidRPr="0053156B" w:rsidRDefault="00D40776" w:rsidP="009C1261">
            <w:pPr>
              <w:pStyle w:val="2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53156B">
              <w:rPr>
                <w:b/>
                <w:i/>
                <w:sz w:val="24"/>
                <w:szCs w:val="24"/>
              </w:rPr>
              <w:t>Номинация №1 «Педагог-формула у</w:t>
            </w:r>
            <w:r w:rsidRPr="0053156B">
              <w:rPr>
                <w:b/>
                <w:i/>
                <w:sz w:val="24"/>
                <w:szCs w:val="24"/>
                <w:lang w:bidi="ru-RU"/>
              </w:rPr>
              <w:t>спеха»</w:t>
            </w: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7C16F5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 xml:space="preserve">Разработка дополнительных общеобразовательных программ в области </w:t>
            </w:r>
            <w:r>
              <w:rPr>
                <w:sz w:val="24"/>
                <w:szCs w:val="24"/>
              </w:rPr>
              <w:t>ф</w:t>
            </w:r>
            <w:r w:rsidRPr="00E35C4C">
              <w:rPr>
                <w:sz w:val="24"/>
                <w:szCs w:val="24"/>
              </w:rPr>
              <w:t>изическ</w:t>
            </w:r>
            <w:r>
              <w:rPr>
                <w:sz w:val="24"/>
                <w:szCs w:val="24"/>
              </w:rPr>
              <w:t>ой</w:t>
            </w:r>
            <w:r w:rsidRPr="00E35C4C">
              <w:rPr>
                <w:sz w:val="24"/>
                <w:szCs w:val="24"/>
              </w:rPr>
              <w:t xml:space="preserve"> культур</w:t>
            </w:r>
            <w:r>
              <w:rPr>
                <w:sz w:val="24"/>
                <w:szCs w:val="24"/>
              </w:rPr>
              <w:t>ы</w:t>
            </w:r>
            <w:r w:rsidRPr="00E35C4C">
              <w:rPr>
                <w:sz w:val="24"/>
                <w:szCs w:val="24"/>
              </w:rPr>
              <w:t xml:space="preserve"> и спорт</w:t>
            </w:r>
            <w:r>
              <w:rPr>
                <w:sz w:val="24"/>
                <w:szCs w:val="24"/>
              </w:rPr>
              <w:t xml:space="preserve">а (далее – </w:t>
            </w:r>
            <w:proofErr w:type="spellStart"/>
            <w:r w:rsidRPr="007C16F5">
              <w:rPr>
                <w:sz w:val="24"/>
                <w:szCs w:val="24"/>
              </w:rPr>
              <w:t>ФКиС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r w:rsidRPr="007C16F5">
              <w:rPr>
                <w:sz w:val="24"/>
                <w:szCs w:val="24"/>
              </w:rPr>
              <w:t>(представить программы, разработанные педагогом за 2022 год с печатью руководителя образовательной организации)</w:t>
            </w:r>
          </w:p>
        </w:tc>
      </w:tr>
      <w:tr w:rsidR="00D40776" w:rsidTr="00D40776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Разработка методических рекомендаций (пособий) для  педагогов дополнительного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образования, тренеров-преподавателей (представить методические пособия и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рекомендации, разработанные педагогом (за 2022 год), заверенные руководителем образовательной организации)</w:t>
            </w:r>
          </w:p>
        </w:tc>
      </w:tr>
      <w:tr w:rsidR="00D40776" w:rsidTr="00D40776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 xml:space="preserve">Наличие авторских публикаций в журналах, сборниках, печатных изданиях, размещение статей, методических материалов на </w:t>
            </w:r>
            <w:proofErr w:type="spellStart"/>
            <w:r w:rsidRPr="00376014">
              <w:rPr>
                <w:sz w:val="24"/>
                <w:szCs w:val="24"/>
              </w:rPr>
              <w:t>интернет-ресу</w:t>
            </w:r>
            <w:r>
              <w:rPr>
                <w:sz w:val="24"/>
                <w:szCs w:val="24"/>
              </w:rPr>
              <w:t>рсах</w:t>
            </w:r>
            <w:proofErr w:type="spellEnd"/>
            <w:r>
              <w:rPr>
                <w:sz w:val="24"/>
                <w:szCs w:val="24"/>
              </w:rPr>
              <w:t xml:space="preserve"> и т.п. по итогам 2022 года </w:t>
            </w:r>
            <w:r w:rsidRPr="00376014">
              <w:rPr>
                <w:sz w:val="24"/>
                <w:szCs w:val="24"/>
              </w:rPr>
              <w:t>(представить ссылку на публикации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педагога-участника)</w:t>
            </w:r>
          </w:p>
        </w:tc>
      </w:tr>
      <w:tr w:rsidR="00D40776" w:rsidTr="00D40776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 xml:space="preserve">Участие в конкурсах, акциях, фестивалях выступление на конференциях, семинарах, </w:t>
            </w:r>
            <w:proofErr w:type="spellStart"/>
            <w:r w:rsidRPr="00376014">
              <w:rPr>
                <w:sz w:val="24"/>
                <w:szCs w:val="24"/>
              </w:rPr>
              <w:t>вебинарах</w:t>
            </w:r>
            <w:proofErr w:type="spellEnd"/>
            <w:r w:rsidRPr="00376014">
              <w:rPr>
                <w:sz w:val="24"/>
                <w:szCs w:val="24"/>
              </w:rPr>
              <w:t xml:space="preserve">, мастер-классах, круглых столах и т.п. 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(представить справку, заверенную руководителем о количестве  выступлений на мероприятиях и участии в конкурсах по итогам 2022 года, либо диплом или сертификат участия)</w:t>
            </w:r>
          </w:p>
        </w:tc>
      </w:tr>
      <w:tr w:rsidR="00D40776" w:rsidTr="00D40776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Участие в проектной, инновационной,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экспериментальной деятельности в 2022 году (справка, заверенная руководителем)</w:t>
            </w:r>
          </w:p>
        </w:tc>
      </w:tr>
      <w:tr w:rsidR="00D40776" w:rsidTr="00D40776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Участие в судейской деятельности мероприятий комплекса ГТО в 2022 году (справка, заверенная руководителем муниципального центра тестирования)</w:t>
            </w:r>
          </w:p>
        </w:tc>
      </w:tr>
      <w:tr w:rsidR="00D40776" w:rsidTr="00D40776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 xml:space="preserve">Получение грантов </w:t>
            </w:r>
            <w:r>
              <w:rPr>
                <w:sz w:val="24"/>
                <w:szCs w:val="24"/>
              </w:rPr>
              <w:t>президента</w:t>
            </w:r>
            <w:r w:rsidRPr="00376014">
              <w:rPr>
                <w:sz w:val="24"/>
                <w:szCs w:val="24"/>
              </w:rPr>
              <w:t>, мэра</w:t>
            </w:r>
            <w:r>
              <w:rPr>
                <w:sz w:val="24"/>
                <w:szCs w:val="24"/>
              </w:rPr>
              <w:t>, главы</w:t>
            </w:r>
            <w:r w:rsidRPr="00376014">
              <w:rPr>
                <w:sz w:val="24"/>
                <w:szCs w:val="24"/>
              </w:rPr>
              <w:t xml:space="preserve"> и др. по итогам 2022 года (представить копию диплома или выписку из приказа, заверенную руководителем)</w:t>
            </w:r>
          </w:p>
        </w:tc>
      </w:tr>
      <w:tr w:rsidR="00D40776" w:rsidTr="00D40776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Мероприятия по работе с родителями (законными представителями)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представить </w:t>
            </w:r>
            <w:r w:rsidRPr="00376014">
              <w:rPr>
                <w:sz w:val="24"/>
                <w:szCs w:val="24"/>
              </w:rPr>
              <w:t>справк</w:t>
            </w:r>
            <w:r>
              <w:rPr>
                <w:sz w:val="24"/>
                <w:szCs w:val="24"/>
              </w:rPr>
              <w:t>у</w:t>
            </w:r>
            <w:r w:rsidRPr="00376014">
              <w:rPr>
                <w:sz w:val="24"/>
                <w:szCs w:val="24"/>
              </w:rPr>
              <w:t>, заверенная руководителем о количестве проведенных мероприятий с родителями по итогам 2022 года, ссылка на официальный сайт организации)</w:t>
            </w:r>
          </w:p>
        </w:tc>
      </w:tr>
      <w:tr w:rsidR="00D40776" w:rsidTr="00D40776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Наличие ведомственного (отраслевого) звания у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участника конкурса:</w:t>
            </w:r>
          </w:p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Заслуженный учитель России</w:t>
            </w:r>
          </w:p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Заслуженный тренер России</w:t>
            </w:r>
          </w:p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Заслуженный работник физической культуры и спорта</w:t>
            </w:r>
          </w:p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(представить копии подтверждающих документов, заверенные)</w:t>
            </w:r>
          </w:p>
        </w:tc>
      </w:tr>
      <w:tr w:rsidR="00D40776" w:rsidTr="00D40776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Наличие квалифи</w:t>
            </w:r>
            <w:r>
              <w:rPr>
                <w:sz w:val="24"/>
                <w:szCs w:val="24"/>
              </w:rPr>
              <w:t>кационной категории у участника:</w:t>
            </w:r>
          </w:p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Первая квалификационная категория</w:t>
            </w:r>
          </w:p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Высшая квалификационная категория</w:t>
            </w:r>
          </w:p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(представить копии подтверждающих документов)</w:t>
            </w:r>
          </w:p>
        </w:tc>
      </w:tr>
      <w:tr w:rsidR="00D40776" w:rsidTr="00D40776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Прохождение курсов повышения квалификации (в т.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 xml:space="preserve">ч. в </w:t>
            </w:r>
            <w:r>
              <w:rPr>
                <w:sz w:val="24"/>
                <w:szCs w:val="24"/>
              </w:rPr>
              <w:t>образовательных организациях высшего образования и профессионального образования</w:t>
            </w:r>
            <w:r w:rsidRPr="00376014">
              <w:rPr>
                <w:sz w:val="24"/>
                <w:szCs w:val="24"/>
              </w:rPr>
              <w:t>) за 2022 год (представить копии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подтверждающих документов)</w:t>
            </w:r>
          </w:p>
        </w:tc>
      </w:tr>
      <w:tr w:rsidR="00D40776" w:rsidTr="00D40776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Количество обучающихся выпускников, поступивших в профильные</w:t>
            </w:r>
            <w:r>
              <w:rPr>
                <w:sz w:val="24"/>
                <w:szCs w:val="24"/>
              </w:rPr>
              <w:t xml:space="preserve"> образовательные </w:t>
            </w:r>
            <w:r w:rsidRPr="00376014">
              <w:rPr>
                <w:sz w:val="24"/>
                <w:szCs w:val="24"/>
              </w:rPr>
              <w:t xml:space="preserve">организации высшего образования и </w:t>
            </w:r>
            <w:r>
              <w:rPr>
                <w:sz w:val="24"/>
                <w:szCs w:val="24"/>
              </w:rPr>
              <w:t>профессиональные</w:t>
            </w:r>
            <w:r w:rsidRPr="003760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организации</w:t>
            </w:r>
            <w:r w:rsidRPr="00376014">
              <w:rPr>
                <w:sz w:val="24"/>
                <w:szCs w:val="24"/>
              </w:rPr>
              <w:t xml:space="preserve"> физкультурно-спортивной направленности в 2022 году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lastRenderedPageBreak/>
              <w:t>(представить справку о поступлении обучающихся</w:t>
            </w:r>
            <w:r>
              <w:rPr>
                <w:sz w:val="24"/>
                <w:szCs w:val="24"/>
              </w:rPr>
              <w:t>)</w:t>
            </w:r>
          </w:p>
        </w:tc>
      </w:tr>
      <w:tr w:rsidR="00D40776" w:rsidTr="00D40776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331CD5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Количество обучающихся, получивших в отчетном учебном году Знаки</w:t>
            </w:r>
            <w:r w:rsidR="00331CD5"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отличия комплекса ГТО за 2022 год</w:t>
            </w:r>
          </w:p>
        </w:tc>
      </w:tr>
      <w:tr w:rsidR="00D40776" w:rsidTr="00D40776">
        <w:tc>
          <w:tcPr>
            <w:tcW w:w="1010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Спортивные достижения обучающихся по итогам 2022 года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(представить подтверждающие документы, заверенные копии протоколов, либо дипломы</w:t>
            </w:r>
            <w:r>
              <w:rPr>
                <w:sz w:val="24"/>
                <w:szCs w:val="24"/>
              </w:rPr>
              <w:t>,</w:t>
            </w:r>
            <w:r w:rsidRPr="003760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376014">
              <w:rPr>
                <w:sz w:val="24"/>
                <w:szCs w:val="24"/>
              </w:rPr>
              <w:t xml:space="preserve"> протоколах выделить обучающихся)</w:t>
            </w:r>
            <w:r>
              <w:rPr>
                <w:sz w:val="24"/>
                <w:szCs w:val="24"/>
              </w:rPr>
              <w:t>:</w:t>
            </w:r>
          </w:p>
          <w:p w:rsidR="00D40776" w:rsidRPr="001F3A12" w:rsidRDefault="00D40776" w:rsidP="009C1261">
            <w:pPr>
              <w:pStyle w:val="20"/>
              <w:spacing w:line="240" w:lineRule="auto"/>
              <w:rPr>
                <w:sz w:val="24"/>
                <w:szCs w:val="24"/>
                <w:u w:val="single"/>
              </w:rPr>
            </w:pPr>
            <w:r w:rsidRPr="001F3A12">
              <w:rPr>
                <w:sz w:val="24"/>
                <w:szCs w:val="24"/>
                <w:u w:val="single"/>
              </w:rPr>
              <w:t>Республиканский уровень</w:t>
            </w:r>
          </w:p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личные соревнования</w:t>
            </w:r>
            <w:r>
              <w:rPr>
                <w:sz w:val="24"/>
                <w:szCs w:val="24"/>
              </w:rPr>
              <w:t xml:space="preserve">; </w:t>
            </w:r>
            <w:r w:rsidRPr="00376014">
              <w:rPr>
                <w:sz w:val="24"/>
                <w:szCs w:val="24"/>
              </w:rPr>
              <w:t xml:space="preserve">командные соревнования </w:t>
            </w:r>
          </w:p>
          <w:p w:rsidR="00D40776" w:rsidRPr="001F3A12" w:rsidRDefault="00D40776" w:rsidP="009C1261">
            <w:pPr>
              <w:pStyle w:val="20"/>
              <w:spacing w:line="240" w:lineRule="auto"/>
              <w:rPr>
                <w:sz w:val="24"/>
                <w:szCs w:val="24"/>
                <w:u w:val="single"/>
              </w:rPr>
            </w:pPr>
            <w:r w:rsidRPr="001F3A12">
              <w:rPr>
                <w:sz w:val="24"/>
                <w:szCs w:val="24"/>
                <w:u w:val="single"/>
              </w:rPr>
              <w:t>Всероссийский уровень</w:t>
            </w:r>
          </w:p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личные соревнования</w:t>
            </w:r>
            <w:r>
              <w:rPr>
                <w:sz w:val="24"/>
                <w:szCs w:val="24"/>
              </w:rPr>
              <w:t xml:space="preserve">; </w:t>
            </w:r>
            <w:r w:rsidRPr="00376014">
              <w:rPr>
                <w:sz w:val="24"/>
                <w:szCs w:val="24"/>
              </w:rPr>
              <w:t>командные соревнования</w:t>
            </w:r>
          </w:p>
        </w:tc>
      </w:tr>
      <w:tr w:rsidR="00D40776" w:rsidTr="00EF29DE">
        <w:tc>
          <w:tcPr>
            <w:tcW w:w="1010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  <w:r w:rsidRPr="006C1783">
              <w:rPr>
                <w:sz w:val="24"/>
                <w:szCs w:val="24"/>
              </w:rPr>
              <w:t>Портфолио конкурсанта</w:t>
            </w:r>
          </w:p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  <w:r w:rsidRPr="006C1783">
              <w:rPr>
                <w:sz w:val="24"/>
                <w:szCs w:val="24"/>
              </w:rPr>
              <w:t>(методический</w:t>
            </w:r>
          </w:p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  <w:r w:rsidRPr="006C1783">
              <w:rPr>
                <w:sz w:val="24"/>
                <w:szCs w:val="24"/>
              </w:rPr>
              <w:t>кейс)</w:t>
            </w:r>
          </w:p>
          <w:p w:rsidR="00D40776" w:rsidRPr="0053156B" w:rsidRDefault="00D40776" w:rsidP="009C1261">
            <w:pPr>
              <w:pStyle w:val="20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53156B">
              <w:rPr>
                <w:b/>
                <w:i/>
                <w:sz w:val="24"/>
                <w:szCs w:val="24"/>
              </w:rPr>
              <w:t>Номинация № 2</w:t>
            </w:r>
          </w:p>
          <w:p w:rsidR="00D40776" w:rsidRPr="0053156B" w:rsidRDefault="00D40776" w:rsidP="009C1261">
            <w:pPr>
              <w:pStyle w:val="20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53156B">
              <w:rPr>
                <w:b/>
                <w:i/>
                <w:sz w:val="24"/>
                <w:szCs w:val="24"/>
              </w:rPr>
              <w:t>«Искусство быть</w:t>
            </w:r>
          </w:p>
          <w:p w:rsidR="00D40776" w:rsidRPr="00376014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  <w:r w:rsidRPr="0053156B">
              <w:rPr>
                <w:b/>
                <w:i/>
                <w:sz w:val="24"/>
                <w:szCs w:val="24"/>
              </w:rPr>
              <w:t>тренером-преподавателем»</w:t>
            </w: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Разработка дополнительных</w:t>
            </w:r>
            <w:r>
              <w:rPr>
                <w:sz w:val="24"/>
                <w:szCs w:val="24"/>
              </w:rPr>
              <w:t xml:space="preserve"> о</w:t>
            </w:r>
            <w:r w:rsidRPr="007C16F5">
              <w:rPr>
                <w:sz w:val="24"/>
                <w:szCs w:val="24"/>
              </w:rPr>
              <w:t xml:space="preserve">бщеобразовательных программ в области </w:t>
            </w:r>
            <w:proofErr w:type="spellStart"/>
            <w:r w:rsidRPr="007C16F5">
              <w:rPr>
                <w:sz w:val="24"/>
                <w:szCs w:val="24"/>
              </w:rPr>
              <w:t>ФКиС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>(представить программы, разработанные педагогом за 2022 год с печатью руководителя образовательной организации)</w:t>
            </w:r>
          </w:p>
        </w:tc>
      </w:tr>
      <w:tr w:rsidR="00D40776" w:rsidTr="00EF29DE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Разработка методических рекомендаций (пособий) для  педагогов дополнительного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образования, тренеров-преподавателей (представить методические пособия и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рекомендации, разработанные педагогом (за 2022 год), заверенные руководителем образовательной организации)</w:t>
            </w:r>
          </w:p>
        </w:tc>
      </w:tr>
      <w:tr w:rsidR="00D40776" w:rsidTr="00EF29DE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 xml:space="preserve">Наличие авторских публикаций в журналах, сборниках, печатных изданиях, размещение статей, методических материалов на </w:t>
            </w:r>
            <w:proofErr w:type="spellStart"/>
            <w:r w:rsidRPr="00376014">
              <w:rPr>
                <w:sz w:val="24"/>
                <w:szCs w:val="24"/>
              </w:rPr>
              <w:t>интернет-ресу</w:t>
            </w:r>
            <w:r>
              <w:rPr>
                <w:sz w:val="24"/>
                <w:szCs w:val="24"/>
              </w:rPr>
              <w:t>рсах</w:t>
            </w:r>
            <w:proofErr w:type="spellEnd"/>
            <w:r>
              <w:rPr>
                <w:sz w:val="24"/>
                <w:szCs w:val="24"/>
              </w:rPr>
              <w:t xml:space="preserve"> и т.п. по итогам 2022 года </w:t>
            </w:r>
            <w:r w:rsidRPr="00376014">
              <w:rPr>
                <w:sz w:val="24"/>
                <w:szCs w:val="24"/>
              </w:rPr>
              <w:t>(представить ссылку на публикации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педагога-участника)</w:t>
            </w:r>
          </w:p>
        </w:tc>
      </w:tr>
      <w:tr w:rsidR="00D40776" w:rsidTr="00EF29DE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 xml:space="preserve">Участие в конкурсах, акциях, фестивалях выступление на конференциях, семинарах, </w:t>
            </w:r>
            <w:proofErr w:type="spellStart"/>
            <w:r w:rsidRPr="00376014">
              <w:rPr>
                <w:sz w:val="24"/>
                <w:szCs w:val="24"/>
              </w:rPr>
              <w:t>вебинарах</w:t>
            </w:r>
            <w:proofErr w:type="spellEnd"/>
            <w:r w:rsidRPr="00376014">
              <w:rPr>
                <w:sz w:val="24"/>
                <w:szCs w:val="24"/>
              </w:rPr>
              <w:t xml:space="preserve">, мастер-классах, круглых столах и т.п. </w:t>
            </w:r>
            <w:r>
              <w:rPr>
                <w:sz w:val="24"/>
                <w:szCs w:val="24"/>
              </w:rPr>
              <w:t xml:space="preserve">  </w:t>
            </w:r>
            <w:r w:rsidRPr="00376014">
              <w:rPr>
                <w:sz w:val="24"/>
                <w:szCs w:val="24"/>
              </w:rPr>
              <w:t>(представить справку, заверенную руководителем о количестве  выступлений на мероприятиях и участии в конкурсах по итогам 2022 года, либо диплом или сертификат участия)</w:t>
            </w:r>
          </w:p>
        </w:tc>
      </w:tr>
      <w:tr w:rsidR="00D40776" w:rsidTr="00EF29DE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Участие в проектной, инновационной,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экспериментальной деятельности в 2022 году (справка, заверенная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руководителем)</w:t>
            </w:r>
          </w:p>
        </w:tc>
      </w:tr>
      <w:tr w:rsidR="00D40776" w:rsidTr="00EF29DE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Участие в судейской деятельности мероприятий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комплекса ГТО в 2022 году (справка, заверенная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руководителем муниципального центра тестирования)</w:t>
            </w:r>
          </w:p>
        </w:tc>
      </w:tr>
      <w:tr w:rsidR="00D40776" w:rsidTr="00EF29DE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 xml:space="preserve">Получение грантов </w:t>
            </w:r>
            <w:r>
              <w:rPr>
                <w:sz w:val="24"/>
                <w:szCs w:val="24"/>
              </w:rPr>
              <w:t>президента</w:t>
            </w:r>
            <w:r w:rsidRPr="00376014">
              <w:rPr>
                <w:sz w:val="24"/>
                <w:szCs w:val="24"/>
              </w:rPr>
              <w:t>, мэра</w:t>
            </w:r>
            <w:r>
              <w:rPr>
                <w:sz w:val="24"/>
                <w:szCs w:val="24"/>
              </w:rPr>
              <w:t>, главы</w:t>
            </w:r>
            <w:r w:rsidRPr="00376014">
              <w:rPr>
                <w:sz w:val="24"/>
                <w:szCs w:val="24"/>
              </w:rPr>
              <w:t xml:space="preserve"> и др. по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итогам 2022 года, (представить копию диплома или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выписку из приказа, заверенную руководителем)</w:t>
            </w:r>
          </w:p>
        </w:tc>
      </w:tr>
      <w:tr w:rsidR="00D40776" w:rsidTr="00EF29DE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Мероприятия по работе с родителями (законными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представителями)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(справка, заверенная руководителем о количестве проведенных мероприятий с родителями по итогам 2022 года, ссылка на официальный сайт организации)</w:t>
            </w:r>
          </w:p>
        </w:tc>
      </w:tr>
      <w:tr w:rsidR="00D40776" w:rsidTr="00EF29DE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Наличие квалификационной категории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у участника</w:t>
            </w:r>
            <w:r>
              <w:rPr>
                <w:sz w:val="24"/>
                <w:szCs w:val="24"/>
              </w:rPr>
              <w:t xml:space="preserve">: </w:t>
            </w:r>
          </w:p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Первая квалификационная категория</w:t>
            </w:r>
          </w:p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Высшая квалификационная категория</w:t>
            </w:r>
          </w:p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(представить копии подтверждающих документов)</w:t>
            </w:r>
          </w:p>
        </w:tc>
      </w:tr>
      <w:tr w:rsidR="00D40776" w:rsidTr="00EF29DE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Прохождение курсов повышения квалификации (в т.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 xml:space="preserve">ч. в </w:t>
            </w:r>
            <w:r>
              <w:rPr>
                <w:sz w:val="24"/>
                <w:szCs w:val="24"/>
              </w:rPr>
              <w:t>образовательных организациях высшего образования и профессионального образования</w:t>
            </w:r>
            <w:r w:rsidRPr="00376014">
              <w:rPr>
                <w:sz w:val="24"/>
                <w:szCs w:val="24"/>
              </w:rPr>
              <w:t>) за 2022 год (представить копии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подтверждающих документов)</w:t>
            </w:r>
          </w:p>
        </w:tc>
      </w:tr>
      <w:tr w:rsidR="00D40776" w:rsidTr="00EF29DE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781BC8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81BC8">
              <w:rPr>
                <w:sz w:val="24"/>
                <w:szCs w:val="24"/>
              </w:rPr>
              <w:t>Наличие судейской категории у</w:t>
            </w:r>
            <w:r>
              <w:rPr>
                <w:sz w:val="24"/>
                <w:szCs w:val="24"/>
              </w:rPr>
              <w:t xml:space="preserve"> </w:t>
            </w:r>
            <w:r w:rsidRPr="00781BC8">
              <w:rPr>
                <w:sz w:val="24"/>
                <w:szCs w:val="24"/>
              </w:rPr>
              <w:t>участника</w:t>
            </w:r>
            <w:r>
              <w:rPr>
                <w:sz w:val="24"/>
                <w:szCs w:val="24"/>
              </w:rPr>
              <w:t>:</w:t>
            </w:r>
          </w:p>
          <w:p w:rsidR="00D40776" w:rsidRPr="00781BC8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81BC8">
              <w:rPr>
                <w:sz w:val="24"/>
                <w:szCs w:val="24"/>
              </w:rPr>
              <w:t>Спортивный судья II категории</w:t>
            </w:r>
          </w:p>
          <w:p w:rsidR="00D40776" w:rsidRPr="00781BC8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81BC8">
              <w:rPr>
                <w:sz w:val="24"/>
                <w:szCs w:val="24"/>
              </w:rPr>
              <w:t>Спортивный судья I категории</w:t>
            </w:r>
          </w:p>
          <w:p w:rsidR="00D40776" w:rsidRPr="00781BC8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81BC8">
              <w:rPr>
                <w:sz w:val="24"/>
                <w:szCs w:val="24"/>
              </w:rPr>
              <w:t>Спортивный судья всероссийской категории</w:t>
            </w:r>
          </w:p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81BC8">
              <w:rPr>
                <w:sz w:val="24"/>
                <w:szCs w:val="24"/>
              </w:rPr>
              <w:t>(представить подтверждающие документы, копия действующего удостоверения судьи)</w:t>
            </w:r>
          </w:p>
        </w:tc>
      </w:tr>
      <w:tr w:rsidR="00D40776" w:rsidTr="00EF29DE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Наличие спортивного (почетного)</w:t>
            </w:r>
            <w:r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>звания у участника</w:t>
            </w:r>
            <w:r>
              <w:rPr>
                <w:sz w:val="24"/>
                <w:szCs w:val="24"/>
              </w:rPr>
              <w:t>: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Мастер спорта России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lastRenderedPageBreak/>
              <w:t>Мастер спорта России международного класса</w:t>
            </w:r>
          </w:p>
          <w:p w:rsidR="00D40776" w:rsidRPr="00781BC8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Заслуженный мастер спорта</w:t>
            </w:r>
          </w:p>
        </w:tc>
      </w:tr>
      <w:tr w:rsidR="00D40776" w:rsidTr="00EF29DE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Достижения обучающихся в сфере физической культуры и спорта (присвоение спортивных званий и разрядов) по итогам 2022 года</w:t>
            </w:r>
            <w:r>
              <w:rPr>
                <w:sz w:val="24"/>
                <w:szCs w:val="24"/>
              </w:rPr>
              <w:t>: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Кандидат в мастера спорта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Мастер спорта России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Мастер спорта России международного класса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 xml:space="preserve">(представить подтверждающие документы: копия Приказа регионального органа власти в области физической культуры и спорта, выписку из приказа </w:t>
            </w:r>
            <w:r w:rsidRPr="00765C07">
              <w:rPr>
                <w:sz w:val="24"/>
                <w:szCs w:val="24"/>
              </w:rPr>
              <w:t>Министерств</w:t>
            </w:r>
            <w:r>
              <w:rPr>
                <w:sz w:val="24"/>
                <w:szCs w:val="24"/>
              </w:rPr>
              <w:t>а</w:t>
            </w:r>
            <w:r w:rsidRPr="00765C07">
              <w:rPr>
                <w:sz w:val="24"/>
                <w:szCs w:val="24"/>
              </w:rPr>
              <w:t xml:space="preserve"> спорта Российской Федерации</w:t>
            </w:r>
            <w:r w:rsidRPr="007C16F5">
              <w:rPr>
                <w:sz w:val="24"/>
                <w:szCs w:val="24"/>
              </w:rPr>
              <w:t>)</w:t>
            </w:r>
          </w:p>
        </w:tc>
      </w:tr>
      <w:tr w:rsidR="00D40776" w:rsidTr="00EF29DE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Количество обучающихся выпускников, поступивших в профильные</w:t>
            </w:r>
            <w:r>
              <w:rPr>
                <w:sz w:val="24"/>
                <w:szCs w:val="24"/>
              </w:rPr>
              <w:t xml:space="preserve"> образовательные </w:t>
            </w:r>
            <w:r w:rsidRPr="00376014">
              <w:rPr>
                <w:sz w:val="24"/>
                <w:szCs w:val="24"/>
              </w:rPr>
              <w:t xml:space="preserve">организации высшего образования и </w:t>
            </w:r>
            <w:r>
              <w:rPr>
                <w:sz w:val="24"/>
                <w:szCs w:val="24"/>
              </w:rPr>
              <w:t>профессиональные</w:t>
            </w:r>
            <w:r w:rsidRPr="003760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организации</w:t>
            </w:r>
            <w:r w:rsidRPr="00376014">
              <w:rPr>
                <w:sz w:val="24"/>
                <w:szCs w:val="24"/>
              </w:rPr>
              <w:t xml:space="preserve"> физкультурно-спортивной направленности в 2022 году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(представить справку о поступлении обучающихся</w:t>
            </w:r>
            <w:r>
              <w:rPr>
                <w:sz w:val="24"/>
                <w:szCs w:val="24"/>
              </w:rPr>
              <w:t>)</w:t>
            </w:r>
          </w:p>
        </w:tc>
      </w:tr>
      <w:tr w:rsidR="00D40776" w:rsidTr="00EF29DE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Количество обучающихся, получивших в отчетном учебном году Знаки отличия комплекса ГТО за 2022 год</w:t>
            </w:r>
          </w:p>
        </w:tc>
      </w:tr>
      <w:tr w:rsidR="00D40776" w:rsidTr="00EF29DE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Наличие обучающихся, включенных в список кандидатов спортивных сборных команд в 2022 году</w:t>
            </w:r>
            <w:r>
              <w:rPr>
                <w:sz w:val="24"/>
                <w:szCs w:val="24"/>
              </w:rPr>
              <w:t>: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Член спортивной сборной субъекта РФ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Член спортивной сборной РФ</w:t>
            </w:r>
          </w:p>
          <w:p w:rsidR="00D40776" w:rsidRPr="00376014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(представить копии приказов с выделением о</w:t>
            </w:r>
            <w:r>
              <w:rPr>
                <w:sz w:val="24"/>
                <w:szCs w:val="24"/>
              </w:rPr>
              <w:t>бучающихся у данного педагога)</w:t>
            </w:r>
          </w:p>
        </w:tc>
      </w:tr>
      <w:tr w:rsidR="00D40776" w:rsidTr="00EF29DE">
        <w:tc>
          <w:tcPr>
            <w:tcW w:w="1010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Спортивные достижения обучающихся по итогам 2022 года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(представить подтверждающие документы,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заверенные копии протоколов, либо дипломы</w:t>
            </w:r>
            <w:r>
              <w:rPr>
                <w:sz w:val="24"/>
                <w:szCs w:val="24"/>
              </w:rPr>
              <w:t xml:space="preserve">, в </w:t>
            </w:r>
            <w:r w:rsidRPr="00376014">
              <w:rPr>
                <w:sz w:val="24"/>
                <w:szCs w:val="24"/>
              </w:rPr>
              <w:t>протоколах выделить обучающихся)</w:t>
            </w:r>
            <w:r>
              <w:rPr>
                <w:sz w:val="24"/>
                <w:szCs w:val="24"/>
              </w:rPr>
              <w:t>:</w:t>
            </w:r>
          </w:p>
          <w:p w:rsidR="00D40776" w:rsidRPr="001F3A12" w:rsidRDefault="00D40776" w:rsidP="009C1261">
            <w:pPr>
              <w:pStyle w:val="20"/>
              <w:spacing w:line="240" w:lineRule="auto"/>
              <w:rPr>
                <w:sz w:val="24"/>
                <w:szCs w:val="24"/>
                <w:u w:val="single"/>
              </w:rPr>
            </w:pPr>
            <w:r w:rsidRPr="001F3A12">
              <w:rPr>
                <w:sz w:val="24"/>
                <w:szCs w:val="24"/>
                <w:u w:val="single"/>
              </w:rPr>
              <w:t>Республиканский уровень</w:t>
            </w:r>
          </w:p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личные соревнования</w:t>
            </w:r>
            <w:r w:rsidR="00D02D29">
              <w:rPr>
                <w:sz w:val="24"/>
                <w:szCs w:val="24"/>
              </w:rPr>
              <w:t xml:space="preserve">; </w:t>
            </w:r>
            <w:r w:rsidRPr="00376014">
              <w:rPr>
                <w:sz w:val="24"/>
                <w:szCs w:val="24"/>
              </w:rPr>
              <w:t xml:space="preserve">командные соревнования </w:t>
            </w:r>
          </w:p>
          <w:p w:rsidR="00D40776" w:rsidRPr="001F3A12" w:rsidRDefault="00D40776" w:rsidP="009C1261">
            <w:pPr>
              <w:pStyle w:val="20"/>
              <w:spacing w:line="240" w:lineRule="auto"/>
              <w:rPr>
                <w:sz w:val="24"/>
                <w:szCs w:val="24"/>
                <w:u w:val="single"/>
              </w:rPr>
            </w:pPr>
            <w:r w:rsidRPr="001F3A12">
              <w:rPr>
                <w:sz w:val="24"/>
                <w:szCs w:val="24"/>
                <w:u w:val="single"/>
              </w:rPr>
              <w:t>Всероссийский уровень</w:t>
            </w:r>
          </w:p>
          <w:p w:rsidR="00D40776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личные соревнования</w:t>
            </w:r>
            <w:r w:rsidR="00D02D29">
              <w:rPr>
                <w:sz w:val="24"/>
                <w:szCs w:val="24"/>
              </w:rPr>
              <w:t xml:space="preserve">; </w:t>
            </w:r>
            <w:r w:rsidRPr="00376014">
              <w:rPr>
                <w:sz w:val="24"/>
                <w:szCs w:val="24"/>
              </w:rPr>
              <w:t>командные соревнования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  <w:u w:val="single"/>
              </w:rPr>
            </w:pPr>
            <w:r w:rsidRPr="007C16F5">
              <w:rPr>
                <w:sz w:val="24"/>
                <w:szCs w:val="24"/>
                <w:u w:val="single"/>
              </w:rPr>
              <w:t>Международный уровень</w:t>
            </w:r>
          </w:p>
          <w:p w:rsidR="00D40776" w:rsidRPr="00376014" w:rsidRDefault="00D40776" w:rsidP="00D02D29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личные соревнования</w:t>
            </w:r>
            <w:r w:rsidR="00D02D29">
              <w:rPr>
                <w:sz w:val="24"/>
                <w:szCs w:val="24"/>
              </w:rPr>
              <w:t xml:space="preserve">; </w:t>
            </w:r>
            <w:r w:rsidRPr="007C16F5">
              <w:rPr>
                <w:sz w:val="24"/>
                <w:szCs w:val="24"/>
              </w:rPr>
              <w:t>командные соревнования</w:t>
            </w:r>
          </w:p>
        </w:tc>
      </w:tr>
      <w:tr w:rsidR="00D40776" w:rsidTr="00B37BC6">
        <w:tc>
          <w:tcPr>
            <w:tcW w:w="1010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40776" w:rsidRPr="006C1783" w:rsidRDefault="00D40776" w:rsidP="00D40776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  <w:r w:rsidRPr="006C1783">
              <w:rPr>
                <w:sz w:val="24"/>
                <w:szCs w:val="24"/>
              </w:rPr>
              <w:t>Портфолио</w:t>
            </w:r>
          </w:p>
          <w:p w:rsidR="00D40776" w:rsidRPr="006C1783" w:rsidRDefault="00D40776" w:rsidP="00D40776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  <w:r w:rsidRPr="006C1783">
              <w:rPr>
                <w:sz w:val="24"/>
                <w:szCs w:val="24"/>
              </w:rPr>
              <w:t>конкурсанта</w:t>
            </w:r>
          </w:p>
          <w:p w:rsidR="00D40776" w:rsidRPr="006C1783" w:rsidRDefault="00D40776" w:rsidP="00D40776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  <w:r w:rsidRPr="006C1783">
              <w:rPr>
                <w:sz w:val="24"/>
                <w:szCs w:val="24"/>
              </w:rPr>
              <w:t>(методический</w:t>
            </w:r>
          </w:p>
          <w:p w:rsidR="00D40776" w:rsidRPr="006C1783" w:rsidRDefault="00D40776" w:rsidP="00D40776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  <w:r w:rsidRPr="006C1783">
              <w:rPr>
                <w:sz w:val="24"/>
                <w:szCs w:val="24"/>
              </w:rPr>
              <w:t>кейс)</w:t>
            </w:r>
          </w:p>
          <w:p w:rsidR="00D40776" w:rsidRPr="0053156B" w:rsidRDefault="00D40776" w:rsidP="00D40776">
            <w:pPr>
              <w:pStyle w:val="20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53156B">
              <w:rPr>
                <w:b/>
                <w:i/>
                <w:sz w:val="24"/>
                <w:szCs w:val="24"/>
              </w:rPr>
              <w:t>Номинация № 3</w:t>
            </w:r>
          </w:p>
          <w:p w:rsidR="00D40776" w:rsidRPr="0053156B" w:rsidRDefault="00D40776" w:rsidP="00D40776">
            <w:pPr>
              <w:pStyle w:val="20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53156B">
              <w:rPr>
                <w:b/>
                <w:i/>
                <w:sz w:val="24"/>
                <w:szCs w:val="24"/>
              </w:rPr>
              <w:t>«Право быть</w:t>
            </w:r>
          </w:p>
          <w:p w:rsidR="00D40776" w:rsidRPr="006C1783" w:rsidRDefault="00D40776" w:rsidP="00D40776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  <w:r w:rsidRPr="0053156B">
              <w:rPr>
                <w:b/>
                <w:i/>
                <w:sz w:val="24"/>
                <w:szCs w:val="24"/>
              </w:rPr>
              <w:t>равным»</w:t>
            </w: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6C1783">
              <w:rPr>
                <w:sz w:val="24"/>
                <w:szCs w:val="24"/>
              </w:rPr>
              <w:t xml:space="preserve">Разработка дополнительных общеобразовательных адаптированных программ в области </w:t>
            </w:r>
            <w:proofErr w:type="spellStart"/>
            <w:r w:rsidRPr="007C16F5">
              <w:rPr>
                <w:sz w:val="24"/>
                <w:szCs w:val="24"/>
              </w:rPr>
              <w:t>ФКиС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>(представить программы, разработанные педагогом за 2022 год с печатью руководителя образовательной организации)</w:t>
            </w:r>
          </w:p>
        </w:tc>
      </w:tr>
      <w:tr w:rsidR="00D40776" w:rsidTr="00B37BC6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6C1783">
              <w:rPr>
                <w:sz w:val="24"/>
                <w:szCs w:val="24"/>
              </w:rPr>
              <w:t>Разработка методических рекомендаций (пособий) для  педагогов дополнительного образования, тренеров-преподавателей, работающих с детьми с ОВЗ, с инвалидностью</w:t>
            </w:r>
            <w:r w:rsidRPr="00376014">
              <w:rPr>
                <w:sz w:val="24"/>
                <w:szCs w:val="24"/>
              </w:rPr>
              <w:t xml:space="preserve"> (представить методические пособия и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рекомендации, разработанные педагогом (за 2022 год), заверенные руководителем образовательной организации)</w:t>
            </w:r>
          </w:p>
        </w:tc>
      </w:tr>
      <w:tr w:rsidR="00D40776" w:rsidTr="00B37BC6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 xml:space="preserve">Наличие авторских публикаций в журналах, сборниках, печатных изданиях, размещение статей, методических материалов на </w:t>
            </w:r>
            <w:proofErr w:type="spellStart"/>
            <w:r w:rsidRPr="00376014">
              <w:rPr>
                <w:sz w:val="24"/>
                <w:szCs w:val="24"/>
              </w:rPr>
              <w:t>интернет-ресу</w:t>
            </w:r>
            <w:r>
              <w:rPr>
                <w:sz w:val="24"/>
                <w:szCs w:val="24"/>
              </w:rPr>
              <w:t>рсах</w:t>
            </w:r>
            <w:proofErr w:type="spellEnd"/>
            <w:r>
              <w:rPr>
                <w:sz w:val="24"/>
                <w:szCs w:val="24"/>
              </w:rPr>
              <w:t xml:space="preserve"> и т.п. </w:t>
            </w:r>
            <w:r w:rsidRPr="007C16F5">
              <w:rPr>
                <w:sz w:val="24"/>
                <w:szCs w:val="24"/>
              </w:rPr>
              <w:t>по организации работы с обучающимися с ОВЗ, с инвалидностью по итогам 2022 года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(представить ссылку на публикации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педагога-участника)</w:t>
            </w:r>
          </w:p>
        </w:tc>
      </w:tr>
      <w:tr w:rsidR="00D40776" w:rsidTr="00B37BC6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7C16F5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 xml:space="preserve">Участие в мероприятиях, направленных на профессиональный рост и формирование профессиональных компетенций педагогов физкультурно-спортивного профиля, работающих с детьми с ОВЗ, с инвалидностью (участие в семинарах, </w:t>
            </w:r>
            <w:proofErr w:type="spellStart"/>
            <w:r w:rsidRPr="007C16F5">
              <w:rPr>
                <w:sz w:val="24"/>
                <w:szCs w:val="24"/>
              </w:rPr>
              <w:t>вебинарах</w:t>
            </w:r>
            <w:proofErr w:type="spellEnd"/>
            <w:r w:rsidRPr="007C16F5">
              <w:rPr>
                <w:sz w:val="24"/>
                <w:szCs w:val="24"/>
              </w:rPr>
              <w:t xml:space="preserve">, мастер-классах, конкурсах, фестивалях, акциях, круглых столах и т.п.) </w:t>
            </w:r>
          </w:p>
          <w:p w:rsidR="00D40776" w:rsidRPr="007C16F5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 xml:space="preserve">(представить справку, заверенную </w:t>
            </w:r>
          </w:p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руководителем о количестве выступлений на мероприятиях либо диплом или сертификат участия конкурсах по итогам 2022 года)</w:t>
            </w:r>
          </w:p>
        </w:tc>
      </w:tr>
      <w:tr w:rsidR="00D40776" w:rsidTr="00B37BC6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7C16F5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Применение нетрадиционных форм</w:t>
            </w:r>
            <w:r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 xml:space="preserve">физкультурно-оздоровительной работы с детьми с ОВЗ, с инвалидностью (использование инновационных образовательных технологий, </w:t>
            </w:r>
            <w:proofErr w:type="spellStart"/>
            <w:r w:rsidRPr="007C16F5">
              <w:rPr>
                <w:sz w:val="24"/>
                <w:szCs w:val="24"/>
              </w:rPr>
              <w:t>здоровьесберегающих</w:t>
            </w:r>
            <w:proofErr w:type="spellEnd"/>
            <w:r w:rsidRPr="007C16F5">
              <w:rPr>
                <w:sz w:val="24"/>
                <w:szCs w:val="24"/>
              </w:rPr>
              <w:t>, игровых технологий, технологий личностно-ориентированного обучения, использование нестандартного физкультурного оборудования)</w:t>
            </w:r>
            <w:r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>(предоставить справку о применении нетрадиционных формах работы с детьми с ОВЗ с инвалидностью, заверенную руководителем организации)</w:t>
            </w:r>
          </w:p>
        </w:tc>
      </w:tr>
      <w:tr w:rsidR="00D40776" w:rsidTr="00B37BC6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331CD5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Участие в проектной, инновационной,</w:t>
            </w:r>
            <w:r w:rsidR="00331CD5"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>экспериментальной деятельности в области адаптивной физической культуры и спорта в 2022 году (справка, заверенная руководителем)</w:t>
            </w:r>
          </w:p>
        </w:tc>
      </w:tr>
      <w:tr w:rsidR="00D40776" w:rsidTr="00B37BC6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Участие в судейской деятельности мероприятий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комплекса ГТО в 2022 году (справка, заверенная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руководителем муниципального центра тестирования)</w:t>
            </w:r>
          </w:p>
        </w:tc>
      </w:tr>
      <w:tr w:rsidR="00D40776" w:rsidTr="00B37BC6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 xml:space="preserve">Получение грантов </w:t>
            </w:r>
            <w:r>
              <w:rPr>
                <w:sz w:val="24"/>
                <w:szCs w:val="24"/>
              </w:rPr>
              <w:t>президента</w:t>
            </w:r>
            <w:r w:rsidRPr="00376014">
              <w:rPr>
                <w:sz w:val="24"/>
                <w:szCs w:val="24"/>
              </w:rPr>
              <w:t>, мэра</w:t>
            </w:r>
            <w:r>
              <w:rPr>
                <w:sz w:val="24"/>
                <w:szCs w:val="24"/>
              </w:rPr>
              <w:t>, главы</w:t>
            </w:r>
            <w:r w:rsidRPr="00376014">
              <w:rPr>
                <w:sz w:val="24"/>
                <w:szCs w:val="24"/>
              </w:rPr>
              <w:t xml:space="preserve"> и др. по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итогам 2022 года, (представить копию диплома или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выписку из приказа, заверенную руководителем)</w:t>
            </w:r>
          </w:p>
        </w:tc>
      </w:tr>
      <w:tr w:rsidR="00D40776" w:rsidTr="00B37BC6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Мероприятия по работе с родителями (законными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представителями)</w:t>
            </w:r>
            <w:r>
              <w:rPr>
                <w:sz w:val="24"/>
                <w:szCs w:val="24"/>
              </w:rPr>
              <w:t xml:space="preserve"> </w:t>
            </w:r>
            <w:r w:rsidR="00331CD5"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(справка, заверенная руководителем о количестве проведенных мероприятий с родителями по итогам 2022 года, ссылка на официальный сайт организации)</w:t>
            </w:r>
          </w:p>
        </w:tc>
      </w:tr>
      <w:tr w:rsidR="00D40776" w:rsidTr="00B37BC6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402420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402420">
              <w:rPr>
                <w:sz w:val="24"/>
                <w:szCs w:val="24"/>
              </w:rPr>
              <w:t>Наличие ведомственного (отраслевого) звания у участника конкурса:</w:t>
            </w:r>
          </w:p>
          <w:p w:rsidR="00D40776" w:rsidRPr="00402420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402420">
              <w:rPr>
                <w:sz w:val="24"/>
                <w:szCs w:val="24"/>
              </w:rPr>
              <w:t>Заслуженный учитель России;</w:t>
            </w:r>
          </w:p>
          <w:p w:rsidR="00D40776" w:rsidRPr="00402420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402420">
              <w:rPr>
                <w:sz w:val="24"/>
                <w:szCs w:val="24"/>
              </w:rPr>
              <w:t>Заслуженный тренер России;</w:t>
            </w:r>
          </w:p>
          <w:p w:rsidR="00D40776" w:rsidRPr="00402420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402420">
              <w:rPr>
                <w:sz w:val="24"/>
                <w:szCs w:val="24"/>
              </w:rPr>
              <w:t>Заслуженный работник физической</w:t>
            </w:r>
            <w:r w:rsidR="00331CD5">
              <w:rPr>
                <w:sz w:val="24"/>
                <w:szCs w:val="24"/>
              </w:rPr>
              <w:t xml:space="preserve"> </w:t>
            </w:r>
            <w:r w:rsidRPr="00402420">
              <w:rPr>
                <w:sz w:val="24"/>
                <w:szCs w:val="24"/>
              </w:rPr>
              <w:t>культуры и спорта</w:t>
            </w:r>
          </w:p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402420">
              <w:rPr>
                <w:sz w:val="24"/>
                <w:szCs w:val="24"/>
              </w:rPr>
              <w:t>(предоставить копии подтверждающих документов, заверенные)</w:t>
            </w:r>
          </w:p>
        </w:tc>
      </w:tr>
      <w:tr w:rsidR="00D40776" w:rsidTr="00B37BC6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Наличие квалификационной категории у участника</w:t>
            </w:r>
            <w:r>
              <w:rPr>
                <w:sz w:val="24"/>
                <w:szCs w:val="24"/>
              </w:rPr>
              <w:t xml:space="preserve">: </w:t>
            </w:r>
          </w:p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Первая квалификационная категория</w:t>
            </w:r>
          </w:p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Высшая квалификационная категория</w:t>
            </w:r>
          </w:p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(представить копии подтверждающих документов)</w:t>
            </w:r>
          </w:p>
        </w:tc>
      </w:tr>
      <w:tr w:rsidR="00D40776" w:rsidTr="00B37BC6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Прохождение курсов повышения квалификации (в т.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 xml:space="preserve">ч. в </w:t>
            </w:r>
            <w:r>
              <w:rPr>
                <w:sz w:val="24"/>
                <w:szCs w:val="24"/>
              </w:rPr>
              <w:t>образовательных организациях высшего образования и профессионального образования</w:t>
            </w:r>
            <w:r w:rsidRPr="00376014">
              <w:rPr>
                <w:sz w:val="24"/>
                <w:szCs w:val="24"/>
              </w:rPr>
              <w:t>) за 2022 год (представить копии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подтверждающих документов)</w:t>
            </w:r>
          </w:p>
        </w:tc>
      </w:tr>
      <w:tr w:rsidR="00D40776" w:rsidTr="00B37BC6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781BC8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81BC8">
              <w:rPr>
                <w:sz w:val="24"/>
                <w:szCs w:val="24"/>
              </w:rPr>
              <w:t>Наличие судейской категории у</w:t>
            </w:r>
            <w:r>
              <w:rPr>
                <w:sz w:val="24"/>
                <w:szCs w:val="24"/>
              </w:rPr>
              <w:t xml:space="preserve"> </w:t>
            </w:r>
            <w:r w:rsidRPr="00781BC8">
              <w:rPr>
                <w:sz w:val="24"/>
                <w:szCs w:val="24"/>
              </w:rPr>
              <w:t>участника</w:t>
            </w:r>
            <w:r>
              <w:rPr>
                <w:sz w:val="24"/>
                <w:szCs w:val="24"/>
              </w:rPr>
              <w:t>:</w:t>
            </w:r>
          </w:p>
          <w:p w:rsidR="00D40776" w:rsidRPr="00781BC8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81BC8">
              <w:rPr>
                <w:sz w:val="24"/>
                <w:szCs w:val="24"/>
              </w:rPr>
              <w:t>Спортивный судья II категории</w:t>
            </w:r>
          </w:p>
          <w:p w:rsidR="00D40776" w:rsidRPr="00781BC8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81BC8">
              <w:rPr>
                <w:sz w:val="24"/>
                <w:szCs w:val="24"/>
              </w:rPr>
              <w:t>Спортивный судья I категории</w:t>
            </w:r>
          </w:p>
          <w:p w:rsidR="00D40776" w:rsidRPr="00781BC8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81BC8">
              <w:rPr>
                <w:sz w:val="24"/>
                <w:szCs w:val="24"/>
              </w:rPr>
              <w:t>Спортивный судья всероссийской категории</w:t>
            </w:r>
          </w:p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81BC8">
              <w:rPr>
                <w:sz w:val="24"/>
                <w:szCs w:val="24"/>
              </w:rPr>
              <w:t>(представить подтверждающие документы, копия действующего удостоверения судьи)</w:t>
            </w:r>
          </w:p>
        </w:tc>
      </w:tr>
      <w:tr w:rsidR="00D40776" w:rsidTr="00B37BC6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Наличие спортивного (почетного)</w:t>
            </w:r>
            <w:r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>звания у участника</w:t>
            </w:r>
            <w:r>
              <w:rPr>
                <w:sz w:val="24"/>
                <w:szCs w:val="24"/>
              </w:rPr>
              <w:t>: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Мастер спорта России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Мастер спорта России международного класса</w:t>
            </w:r>
          </w:p>
          <w:p w:rsidR="00D40776" w:rsidRPr="00781BC8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Заслуженный мастер спорта</w:t>
            </w:r>
          </w:p>
        </w:tc>
      </w:tr>
      <w:tr w:rsidR="00D40776" w:rsidTr="00B37BC6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Достижения обучающихся с ОВЗ, с инвалидностью в сфере физической культуры и спорта</w:t>
            </w:r>
            <w:r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>(присвоение спортивных званий и разрядов) по итогам 2022 года</w:t>
            </w:r>
            <w:r>
              <w:rPr>
                <w:sz w:val="24"/>
                <w:szCs w:val="24"/>
              </w:rPr>
              <w:t>: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Кандидат в мастера спорта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Мастер спорта России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Мастер спорта России международного класса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 xml:space="preserve">(представить подтверждающие документы: копия Приказа регионального органа власти в области физической культуры и спорта, выписку из приказа </w:t>
            </w:r>
            <w:r>
              <w:rPr>
                <w:sz w:val="24"/>
                <w:szCs w:val="24"/>
              </w:rPr>
              <w:t>Министерства</w:t>
            </w:r>
            <w:r w:rsidRPr="00765C07">
              <w:rPr>
                <w:sz w:val="24"/>
                <w:szCs w:val="24"/>
              </w:rPr>
              <w:t xml:space="preserve"> спорта Российской Федерации</w:t>
            </w:r>
            <w:r w:rsidRPr="007C16F5">
              <w:rPr>
                <w:sz w:val="24"/>
                <w:szCs w:val="24"/>
              </w:rPr>
              <w:t>)</w:t>
            </w:r>
          </w:p>
        </w:tc>
      </w:tr>
      <w:tr w:rsidR="00D40776" w:rsidTr="00B37BC6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 xml:space="preserve">Количество обучающихся с ОВЗ, с инвалидностью </w:t>
            </w:r>
            <w:r>
              <w:rPr>
                <w:sz w:val="24"/>
                <w:szCs w:val="24"/>
              </w:rPr>
              <w:t>- в</w:t>
            </w:r>
            <w:r w:rsidRPr="00376014">
              <w:rPr>
                <w:sz w:val="24"/>
                <w:szCs w:val="24"/>
              </w:rPr>
              <w:t xml:space="preserve">ыпускников, </w:t>
            </w:r>
            <w:r w:rsidRPr="00376014">
              <w:rPr>
                <w:sz w:val="24"/>
                <w:szCs w:val="24"/>
              </w:rPr>
              <w:lastRenderedPageBreak/>
              <w:t>поступивших в профильные</w:t>
            </w:r>
            <w:r>
              <w:rPr>
                <w:sz w:val="24"/>
                <w:szCs w:val="24"/>
              </w:rPr>
              <w:t xml:space="preserve"> образовательные </w:t>
            </w:r>
            <w:r w:rsidRPr="00376014">
              <w:rPr>
                <w:sz w:val="24"/>
                <w:szCs w:val="24"/>
              </w:rPr>
              <w:t xml:space="preserve">организации высшего образования и </w:t>
            </w:r>
            <w:r>
              <w:rPr>
                <w:sz w:val="24"/>
                <w:szCs w:val="24"/>
              </w:rPr>
              <w:t>профессиональные</w:t>
            </w:r>
            <w:r w:rsidRPr="003760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организации</w:t>
            </w:r>
            <w:r w:rsidRPr="00376014">
              <w:rPr>
                <w:sz w:val="24"/>
                <w:szCs w:val="24"/>
              </w:rPr>
              <w:t xml:space="preserve"> физкультурно-спортивной направленности в 2022 году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(представить справку о поступлении обучающихся</w:t>
            </w:r>
            <w:r>
              <w:rPr>
                <w:sz w:val="24"/>
                <w:szCs w:val="24"/>
              </w:rPr>
              <w:t>)</w:t>
            </w:r>
          </w:p>
        </w:tc>
      </w:tr>
      <w:tr w:rsidR="00D40776" w:rsidTr="00B37BC6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Количество обучающихся</w:t>
            </w:r>
            <w:r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>с ОВЗ, с инвалидностью</w:t>
            </w:r>
            <w:r w:rsidRPr="00376014">
              <w:rPr>
                <w:sz w:val="24"/>
                <w:szCs w:val="24"/>
              </w:rPr>
              <w:t>, получивших в отчетном учебном году Знаки отличия комплекса ГТО за 2022 год</w:t>
            </w:r>
          </w:p>
        </w:tc>
      </w:tr>
      <w:tr w:rsidR="00D40776" w:rsidTr="00B37BC6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 xml:space="preserve">Количество обучающихся, включенных в спортивные </w:t>
            </w:r>
            <w:proofErr w:type="spellStart"/>
            <w:r w:rsidRPr="007C16F5">
              <w:rPr>
                <w:sz w:val="24"/>
                <w:szCs w:val="24"/>
              </w:rPr>
              <w:t>паралимпийские</w:t>
            </w:r>
            <w:proofErr w:type="spellEnd"/>
            <w:r w:rsidRPr="007C16F5">
              <w:rPr>
                <w:sz w:val="24"/>
                <w:szCs w:val="24"/>
              </w:rPr>
              <w:t xml:space="preserve"> сборные команды в 2022 году</w:t>
            </w:r>
            <w:r>
              <w:rPr>
                <w:sz w:val="24"/>
                <w:szCs w:val="24"/>
              </w:rPr>
              <w:t>: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Член спортивной сборной субъекта РФ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Член спортивной сборной РФ</w:t>
            </w:r>
          </w:p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(представить заверенные выписки из приказов с выделением обучающихся у данного педагога)</w:t>
            </w:r>
          </w:p>
        </w:tc>
      </w:tr>
      <w:tr w:rsidR="00D40776" w:rsidTr="00B37BC6">
        <w:tc>
          <w:tcPr>
            <w:tcW w:w="1010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Спортивные достижения обучающихся с ОВЗ, с инвалидностью по итогам 2022 года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(представить подтверждающие документы,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заверенные копии протоколов, либо дипломы</w:t>
            </w:r>
            <w:r>
              <w:rPr>
                <w:sz w:val="24"/>
                <w:szCs w:val="24"/>
              </w:rPr>
              <w:t xml:space="preserve">, в </w:t>
            </w:r>
            <w:r w:rsidRPr="00376014">
              <w:rPr>
                <w:sz w:val="24"/>
                <w:szCs w:val="24"/>
              </w:rPr>
              <w:t>протоколах выделить обучающихся)</w:t>
            </w:r>
            <w:r>
              <w:rPr>
                <w:sz w:val="24"/>
                <w:szCs w:val="24"/>
              </w:rPr>
              <w:t>:</w:t>
            </w:r>
          </w:p>
          <w:p w:rsidR="00D40776" w:rsidRPr="001F3A12" w:rsidRDefault="00D40776" w:rsidP="009C1261">
            <w:pPr>
              <w:pStyle w:val="20"/>
              <w:spacing w:line="240" w:lineRule="auto"/>
              <w:rPr>
                <w:sz w:val="24"/>
                <w:szCs w:val="24"/>
                <w:u w:val="single"/>
              </w:rPr>
            </w:pPr>
            <w:r w:rsidRPr="001F3A12">
              <w:rPr>
                <w:sz w:val="24"/>
                <w:szCs w:val="24"/>
                <w:u w:val="single"/>
              </w:rPr>
              <w:t>Республиканский уровень</w:t>
            </w:r>
          </w:p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личные соревнования</w:t>
            </w:r>
            <w:r w:rsidR="00D02D29">
              <w:rPr>
                <w:sz w:val="24"/>
                <w:szCs w:val="24"/>
              </w:rPr>
              <w:t xml:space="preserve">; </w:t>
            </w:r>
            <w:r w:rsidRPr="00376014">
              <w:rPr>
                <w:sz w:val="24"/>
                <w:szCs w:val="24"/>
              </w:rPr>
              <w:t xml:space="preserve">командные соревнования </w:t>
            </w:r>
          </w:p>
          <w:p w:rsidR="00D40776" w:rsidRPr="001F3A12" w:rsidRDefault="00D40776" w:rsidP="009C1261">
            <w:pPr>
              <w:pStyle w:val="20"/>
              <w:spacing w:line="240" w:lineRule="auto"/>
              <w:rPr>
                <w:sz w:val="24"/>
                <w:szCs w:val="24"/>
                <w:u w:val="single"/>
              </w:rPr>
            </w:pPr>
            <w:r w:rsidRPr="001F3A12">
              <w:rPr>
                <w:sz w:val="24"/>
                <w:szCs w:val="24"/>
                <w:u w:val="single"/>
              </w:rPr>
              <w:t>Всероссийский уровень</w:t>
            </w:r>
          </w:p>
          <w:p w:rsidR="00D40776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личные соревнования</w:t>
            </w:r>
            <w:r w:rsidR="00D02D29">
              <w:rPr>
                <w:sz w:val="24"/>
                <w:szCs w:val="24"/>
              </w:rPr>
              <w:t xml:space="preserve">; </w:t>
            </w:r>
            <w:r w:rsidRPr="00376014">
              <w:rPr>
                <w:sz w:val="24"/>
                <w:szCs w:val="24"/>
              </w:rPr>
              <w:t>командные соревнования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  <w:u w:val="single"/>
              </w:rPr>
            </w:pPr>
            <w:r w:rsidRPr="007C16F5">
              <w:rPr>
                <w:sz w:val="24"/>
                <w:szCs w:val="24"/>
                <w:u w:val="single"/>
              </w:rPr>
              <w:t>Международный уровень</w:t>
            </w:r>
          </w:p>
          <w:p w:rsidR="00D40776" w:rsidRPr="00376014" w:rsidRDefault="00D40776" w:rsidP="00D02D29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личные соревнования</w:t>
            </w:r>
            <w:r w:rsidR="00D02D29">
              <w:rPr>
                <w:sz w:val="24"/>
                <w:szCs w:val="24"/>
              </w:rPr>
              <w:t xml:space="preserve">; </w:t>
            </w:r>
            <w:r w:rsidRPr="007C16F5">
              <w:rPr>
                <w:sz w:val="24"/>
                <w:szCs w:val="24"/>
              </w:rPr>
              <w:t>командные соревнования</w:t>
            </w:r>
          </w:p>
        </w:tc>
      </w:tr>
      <w:tr w:rsidR="00D40776" w:rsidTr="00AC41E4">
        <w:tc>
          <w:tcPr>
            <w:tcW w:w="1010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40776" w:rsidRPr="007C16F5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Портфолио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конкурсанта (методический кейс)</w:t>
            </w:r>
          </w:p>
          <w:p w:rsidR="00D40776" w:rsidRPr="0053156B" w:rsidRDefault="00D40776" w:rsidP="009C1261">
            <w:pPr>
              <w:pStyle w:val="20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53156B">
              <w:rPr>
                <w:b/>
                <w:i/>
                <w:sz w:val="24"/>
                <w:szCs w:val="24"/>
              </w:rPr>
              <w:t>Номинация № 4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53156B">
              <w:rPr>
                <w:b/>
                <w:i/>
                <w:sz w:val="24"/>
                <w:szCs w:val="24"/>
              </w:rPr>
              <w:t>«Шаг в профессии»</w:t>
            </w:r>
            <w:r w:rsidRPr="007C16F5">
              <w:rPr>
                <w:i/>
                <w:sz w:val="24"/>
                <w:szCs w:val="24"/>
              </w:rPr>
              <w:t xml:space="preserve"> участники номинации №4 предоставляют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7C16F5">
              <w:rPr>
                <w:i/>
                <w:sz w:val="24"/>
                <w:szCs w:val="24"/>
              </w:rPr>
              <w:t>справку, заверенную</w:t>
            </w:r>
          </w:p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  <w:r w:rsidRPr="007C16F5">
              <w:rPr>
                <w:i/>
                <w:sz w:val="24"/>
                <w:szCs w:val="24"/>
              </w:rPr>
              <w:t>руководителем о стаже работы в данной организации</w:t>
            </w: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7C16F5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Разработка дополнительных</w:t>
            </w:r>
            <w:r>
              <w:rPr>
                <w:sz w:val="24"/>
                <w:szCs w:val="24"/>
              </w:rPr>
              <w:t xml:space="preserve"> о</w:t>
            </w:r>
            <w:r w:rsidRPr="007C16F5">
              <w:rPr>
                <w:sz w:val="24"/>
                <w:szCs w:val="24"/>
              </w:rPr>
              <w:t xml:space="preserve">бщеобразовательных программ в области </w:t>
            </w:r>
            <w:proofErr w:type="spellStart"/>
            <w:r w:rsidRPr="007C16F5">
              <w:rPr>
                <w:sz w:val="24"/>
                <w:szCs w:val="24"/>
              </w:rPr>
              <w:t>ФКиС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>(представить программы, разработанные педагогом за 2022 год с печатью руководителя образовательной организации)</w:t>
            </w:r>
          </w:p>
        </w:tc>
      </w:tr>
      <w:tr w:rsidR="00D40776" w:rsidTr="00AC41E4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7C16F5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Разработка методических рекомендаций (пособий) для  педагогов дополнительного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образования, тренеров-преподавателей (представить методические пособия и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рекомендации, разработанные педагогом (за 2022 год), заверенные руководителем образовательной организации)</w:t>
            </w:r>
          </w:p>
        </w:tc>
      </w:tr>
      <w:tr w:rsidR="00D40776" w:rsidTr="00AC41E4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7C16F5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 xml:space="preserve">Наличие авторских публикаций в журналах, сборниках, печатных изданиях, размещение статей, методических материалов на </w:t>
            </w:r>
            <w:proofErr w:type="spellStart"/>
            <w:r w:rsidRPr="00376014">
              <w:rPr>
                <w:sz w:val="24"/>
                <w:szCs w:val="24"/>
              </w:rPr>
              <w:t>интернет-ресу</w:t>
            </w:r>
            <w:r>
              <w:rPr>
                <w:sz w:val="24"/>
                <w:szCs w:val="24"/>
              </w:rPr>
              <w:t>рсах</w:t>
            </w:r>
            <w:proofErr w:type="spellEnd"/>
            <w:r>
              <w:rPr>
                <w:sz w:val="24"/>
                <w:szCs w:val="24"/>
              </w:rPr>
              <w:t xml:space="preserve"> и т.п. по итогам 2022 года </w:t>
            </w:r>
            <w:r w:rsidRPr="00376014">
              <w:rPr>
                <w:sz w:val="24"/>
                <w:szCs w:val="24"/>
              </w:rPr>
              <w:t>(представить ссылку на публикации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педагога-участника)</w:t>
            </w:r>
          </w:p>
        </w:tc>
      </w:tr>
      <w:tr w:rsidR="00D40776" w:rsidTr="00AC41E4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7C16F5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 xml:space="preserve">Участие в конкурсах, акциях, фестивалях выступление на конференциях, семинарах, </w:t>
            </w:r>
            <w:proofErr w:type="spellStart"/>
            <w:r w:rsidRPr="00376014">
              <w:rPr>
                <w:sz w:val="24"/>
                <w:szCs w:val="24"/>
              </w:rPr>
              <w:t>вебинарах</w:t>
            </w:r>
            <w:proofErr w:type="spellEnd"/>
            <w:r w:rsidRPr="00376014">
              <w:rPr>
                <w:sz w:val="24"/>
                <w:szCs w:val="24"/>
              </w:rPr>
              <w:t xml:space="preserve">, мастер-классах, круглых столах и т.п. </w:t>
            </w:r>
            <w:r>
              <w:rPr>
                <w:sz w:val="24"/>
                <w:szCs w:val="24"/>
              </w:rPr>
              <w:t xml:space="preserve">  </w:t>
            </w:r>
            <w:r w:rsidRPr="00376014">
              <w:rPr>
                <w:sz w:val="24"/>
                <w:szCs w:val="24"/>
              </w:rPr>
              <w:t>(представить справку, заверенную руководителем о количестве  выступлений на мероприятиях и участии в конкурсах по итогам 2022 года, либо диплом или сертификат участия)</w:t>
            </w:r>
          </w:p>
        </w:tc>
      </w:tr>
      <w:tr w:rsidR="00D40776" w:rsidTr="006B6722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7C16F5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Участие в проектной, инновационной,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экспериментальной деятельности в 2022 году (справка, заверенная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руководителем)</w:t>
            </w:r>
          </w:p>
        </w:tc>
      </w:tr>
      <w:tr w:rsidR="00D40776" w:rsidTr="006B6722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7C16F5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Участие в судейской деятельности мероприятий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комплекса ГТО в 2022 году (справка, заверенная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руководителем муниципального центра тестирования)</w:t>
            </w:r>
          </w:p>
        </w:tc>
      </w:tr>
      <w:tr w:rsidR="00D40776" w:rsidTr="006B6722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7C16F5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 xml:space="preserve">Получение грантов </w:t>
            </w:r>
            <w:r>
              <w:rPr>
                <w:sz w:val="24"/>
                <w:szCs w:val="24"/>
              </w:rPr>
              <w:t>президента</w:t>
            </w:r>
            <w:r w:rsidRPr="00376014">
              <w:rPr>
                <w:sz w:val="24"/>
                <w:szCs w:val="24"/>
              </w:rPr>
              <w:t>, мэра</w:t>
            </w:r>
            <w:r>
              <w:rPr>
                <w:sz w:val="24"/>
                <w:szCs w:val="24"/>
              </w:rPr>
              <w:t>, главы</w:t>
            </w:r>
            <w:r w:rsidRPr="00376014">
              <w:rPr>
                <w:sz w:val="24"/>
                <w:szCs w:val="24"/>
              </w:rPr>
              <w:t xml:space="preserve"> и др. по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итогам 2022 года, (представить копию диплома или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выписку из приказа, заверенную руководителем)</w:t>
            </w:r>
          </w:p>
        </w:tc>
      </w:tr>
      <w:tr w:rsidR="00D40776" w:rsidTr="006B6722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7C16F5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Мероприятия по работе с родителями (законными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представителями)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(справка, заверенная руководителем о количестве проведенных мероприятий с родителями по итогам 2022 года, ссылка на официальный сайт организации)</w:t>
            </w:r>
          </w:p>
        </w:tc>
      </w:tr>
      <w:tr w:rsidR="00D40776" w:rsidTr="006B6722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7C16F5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Сохранность контингента</w:t>
            </w:r>
            <w:r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>обучающихся</w:t>
            </w:r>
            <w:r>
              <w:rPr>
                <w:sz w:val="24"/>
                <w:szCs w:val="24"/>
              </w:rPr>
              <w:t xml:space="preserve"> </w:t>
            </w:r>
          </w:p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(динамика результативности за 2022 год)</w:t>
            </w:r>
          </w:p>
        </w:tc>
      </w:tr>
      <w:tr w:rsidR="00D40776" w:rsidTr="006B6722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7C16F5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D213A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D213A">
              <w:rPr>
                <w:sz w:val="24"/>
                <w:szCs w:val="24"/>
              </w:rPr>
              <w:t>Наличие квалификационной</w:t>
            </w:r>
            <w:r>
              <w:rPr>
                <w:sz w:val="24"/>
                <w:szCs w:val="24"/>
              </w:rPr>
              <w:t xml:space="preserve"> </w:t>
            </w:r>
            <w:r w:rsidRPr="003D213A">
              <w:rPr>
                <w:sz w:val="24"/>
                <w:szCs w:val="24"/>
              </w:rPr>
              <w:t>категории у участника</w:t>
            </w:r>
          </w:p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D213A">
              <w:rPr>
                <w:sz w:val="24"/>
                <w:szCs w:val="24"/>
              </w:rPr>
              <w:t>(предоставить копии подтверждающих документов)</w:t>
            </w:r>
          </w:p>
        </w:tc>
      </w:tr>
      <w:tr w:rsidR="00D40776" w:rsidTr="006B6722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7C16F5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Прохождение курсов повышения квалификации (в т.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 xml:space="preserve">ч. в </w:t>
            </w:r>
            <w:r>
              <w:rPr>
                <w:sz w:val="24"/>
                <w:szCs w:val="24"/>
              </w:rPr>
              <w:t>образовательных организациях высшего образования и профессионального образования</w:t>
            </w:r>
            <w:r w:rsidRPr="00376014">
              <w:rPr>
                <w:sz w:val="24"/>
                <w:szCs w:val="24"/>
              </w:rPr>
              <w:t>) за 2022 год (представить копии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подтверждающих документов)</w:t>
            </w:r>
          </w:p>
        </w:tc>
      </w:tr>
      <w:tr w:rsidR="00D40776" w:rsidTr="006B6722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7C16F5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781BC8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81BC8">
              <w:rPr>
                <w:sz w:val="24"/>
                <w:szCs w:val="24"/>
              </w:rPr>
              <w:t>Наличие судейской категории у</w:t>
            </w:r>
            <w:r>
              <w:rPr>
                <w:sz w:val="24"/>
                <w:szCs w:val="24"/>
              </w:rPr>
              <w:t xml:space="preserve"> </w:t>
            </w:r>
            <w:r w:rsidRPr="00781BC8">
              <w:rPr>
                <w:sz w:val="24"/>
                <w:szCs w:val="24"/>
              </w:rPr>
              <w:t>участника</w:t>
            </w:r>
            <w:r>
              <w:rPr>
                <w:sz w:val="24"/>
                <w:szCs w:val="24"/>
              </w:rPr>
              <w:t>:</w:t>
            </w:r>
          </w:p>
          <w:p w:rsidR="00D40776" w:rsidRPr="00781BC8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81BC8">
              <w:rPr>
                <w:sz w:val="24"/>
                <w:szCs w:val="24"/>
              </w:rPr>
              <w:t>Спортивный судья II категории</w:t>
            </w:r>
          </w:p>
          <w:p w:rsidR="00D40776" w:rsidRPr="00781BC8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81BC8">
              <w:rPr>
                <w:sz w:val="24"/>
                <w:szCs w:val="24"/>
              </w:rPr>
              <w:t>Спортивный судья I категории</w:t>
            </w:r>
          </w:p>
          <w:p w:rsidR="00D40776" w:rsidRPr="00781BC8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81BC8">
              <w:rPr>
                <w:sz w:val="24"/>
                <w:szCs w:val="24"/>
              </w:rPr>
              <w:t>Спортивный судья всероссийской категории</w:t>
            </w:r>
          </w:p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81BC8">
              <w:rPr>
                <w:sz w:val="24"/>
                <w:szCs w:val="24"/>
              </w:rPr>
              <w:t>(представить подтверждающие документы, копия действующего удостоверения судьи)</w:t>
            </w:r>
          </w:p>
        </w:tc>
      </w:tr>
      <w:tr w:rsidR="00D40776" w:rsidTr="006B6722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7C16F5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Наличие спортивного (почетного)</w:t>
            </w:r>
            <w:r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>звания у участника</w:t>
            </w:r>
            <w:r>
              <w:rPr>
                <w:sz w:val="24"/>
                <w:szCs w:val="24"/>
              </w:rPr>
              <w:t>: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Мастер спорта России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Мастер спорта России международного класса</w:t>
            </w:r>
          </w:p>
          <w:p w:rsidR="00D40776" w:rsidRPr="00781BC8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Заслуженный мастер спорта</w:t>
            </w:r>
          </w:p>
        </w:tc>
      </w:tr>
      <w:tr w:rsidR="00D40776" w:rsidTr="006B6722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7C16F5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Количество обучающихся, получивших в отчетном учебном году Знаки отличия комплекса ГТО за 2022 год</w:t>
            </w:r>
          </w:p>
        </w:tc>
      </w:tr>
      <w:tr w:rsidR="00D40776" w:rsidTr="006B6722">
        <w:tc>
          <w:tcPr>
            <w:tcW w:w="1010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40776" w:rsidRPr="007C16F5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Спортивные достижения обучающихся по итогам 2022 года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(представить подтверждающие документы,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заверенные копии протоколов, либо дипломы</w:t>
            </w:r>
            <w:r>
              <w:rPr>
                <w:sz w:val="24"/>
                <w:szCs w:val="24"/>
              </w:rPr>
              <w:t xml:space="preserve">, в </w:t>
            </w:r>
            <w:r w:rsidRPr="00376014">
              <w:rPr>
                <w:sz w:val="24"/>
                <w:szCs w:val="24"/>
              </w:rPr>
              <w:t>протоколах выделить обучающихся)</w:t>
            </w:r>
            <w:r>
              <w:rPr>
                <w:sz w:val="24"/>
                <w:szCs w:val="24"/>
              </w:rPr>
              <w:t>:</w:t>
            </w:r>
          </w:p>
          <w:p w:rsidR="00D40776" w:rsidRPr="001F3A12" w:rsidRDefault="00D40776" w:rsidP="009C1261">
            <w:pPr>
              <w:pStyle w:val="20"/>
              <w:spacing w:line="240" w:lineRule="auto"/>
              <w:rPr>
                <w:sz w:val="24"/>
                <w:szCs w:val="24"/>
                <w:u w:val="single"/>
              </w:rPr>
            </w:pPr>
            <w:r w:rsidRPr="001F3A12">
              <w:rPr>
                <w:sz w:val="24"/>
                <w:szCs w:val="24"/>
                <w:u w:val="single"/>
              </w:rPr>
              <w:t>Республиканский уровень</w:t>
            </w:r>
          </w:p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личные соревнования</w:t>
            </w:r>
            <w:r w:rsidR="00D02D29">
              <w:rPr>
                <w:sz w:val="24"/>
                <w:szCs w:val="24"/>
              </w:rPr>
              <w:t xml:space="preserve">; </w:t>
            </w:r>
            <w:r w:rsidRPr="00376014">
              <w:rPr>
                <w:sz w:val="24"/>
                <w:szCs w:val="24"/>
              </w:rPr>
              <w:t xml:space="preserve">командные соревнования </w:t>
            </w:r>
          </w:p>
          <w:p w:rsidR="00D40776" w:rsidRPr="001F3A12" w:rsidRDefault="00D40776" w:rsidP="009C1261">
            <w:pPr>
              <w:pStyle w:val="20"/>
              <w:spacing w:line="240" w:lineRule="auto"/>
              <w:rPr>
                <w:sz w:val="24"/>
                <w:szCs w:val="24"/>
                <w:u w:val="single"/>
              </w:rPr>
            </w:pPr>
            <w:r w:rsidRPr="001F3A12">
              <w:rPr>
                <w:sz w:val="24"/>
                <w:szCs w:val="24"/>
                <w:u w:val="single"/>
              </w:rPr>
              <w:t>Всероссийский уровень</w:t>
            </w:r>
          </w:p>
          <w:p w:rsidR="00D40776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личные соревнования</w:t>
            </w:r>
            <w:r w:rsidR="00D02D29">
              <w:rPr>
                <w:sz w:val="24"/>
                <w:szCs w:val="24"/>
              </w:rPr>
              <w:t xml:space="preserve">; </w:t>
            </w:r>
            <w:r w:rsidRPr="00376014">
              <w:rPr>
                <w:sz w:val="24"/>
                <w:szCs w:val="24"/>
              </w:rPr>
              <w:t>командные соревнования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  <w:u w:val="single"/>
              </w:rPr>
            </w:pPr>
            <w:r w:rsidRPr="007C16F5">
              <w:rPr>
                <w:sz w:val="24"/>
                <w:szCs w:val="24"/>
                <w:u w:val="single"/>
              </w:rPr>
              <w:t>Международный уровень</w:t>
            </w:r>
          </w:p>
          <w:p w:rsidR="00D40776" w:rsidRPr="00376014" w:rsidRDefault="00D40776" w:rsidP="00D02D29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личные соревнования</w:t>
            </w:r>
            <w:r w:rsidR="00D02D29">
              <w:rPr>
                <w:sz w:val="24"/>
                <w:szCs w:val="24"/>
              </w:rPr>
              <w:t xml:space="preserve">; </w:t>
            </w:r>
            <w:r w:rsidRPr="007C16F5">
              <w:rPr>
                <w:sz w:val="24"/>
                <w:szCs w:val="24"/>
              </w:rPr>
              <w:t>командные соревнования</w:t>
            </w:r>
          </w:p>
        </w:tc>
      </w:tr>
      <w:tr w:rsidR="00D40776" w:rsidTr="00CE1E7C">
        <w:tc>
          <w:tcPr>
            <w:tcW w:w="1010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40776" w:rsidRPr="007C16F5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Портфолио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конкурсанта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(методический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кейс)</w:t>
            </w:r>
          </w:p>
          <w:p w:rsidR="00D40776" w:rsidRPr="0053156B" w:rsidRDefault="00D40776" w:rsidP="009C1261">
            <w:pPr>
              <w:pStyle w:val="20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53156B">
              <w:rPr>
                <w:b/>
                <w:i/>
                <w:sz w:val="24"/>
                <w:szCs w:val="24"/>
              </w:rPr>
              <w:t>Номинация № 5</w:t>
            </w:r>
          </w:p>
          <w:p w:rsidR="00D40776" w:rsidRPr="0053156B" w:rsidRDefault="00D40776" w:rsidP="009C1261">
            <w:pPr>
              <w:pStyle w:val="20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53156B">
              <w:rPr>
                <w:b/>
                <w:i/>
                <w:sz w:val="24"/>
                <w:szCs w:val="24"/>
              </w:rPr>
              <w:t>«Мастерство-путь</w:t>
            </w:r>
          </w:p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  <w:r w:rsidRPr="0053156B">
              <w:rPr>
                <w:b/>
                <w:i/>
                <w:sz w:val="24"/>
                <w:szCs w:val="24"/>
              </w:rPr>
              <w:t>к совершенству»</w:t>
            </w: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Разработка дополнительных</w:t>
            </w:r>
            <w:r>
              <w:rPr>
                <w:sz w:val="24"/>
                <w:szCs w:val="24"/>
              </w:rPr>
              <w:t xml:space="preserve"> о</w:t>
            </w:r>
            <w:r w:rsidRPr="007C16F5">
              <w:rPr>
                <w:sz w:val="24"/>
                <w:szCs w:val="24"/>
              </w:rPr>
              <w:t xml:space="preserve">бщеобразовательных программ в области </w:t>
            </w:r>
            <w:proofErr w:type="spellStart"/>
            <w:r w:rsidRPr="007C16F5">
              <w:rPr>
                <w:sz w:val="24"/>
                <w:szCs w:val="24"/>
              </w:rPr>
              <w:t>ФКиС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>(представить программы, разработанные педагогом за 2022 год с печатью руководителя образовательной организации)</w:t>
            </w:r>
          </w:p>
        </w:tc>
      </w:tr>
      <w:tr w:rsidR="00D40776" w:rsidTr="00CE1E7C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Разработка методических рекомендаций (пособий) для  педагогов дополнительного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образования, тренеров-преподавателей (представить методические пособия и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рекомендации, разработанные педагогом (за 2022 год), заверенные руководителем образовательной организации)</w:t>
            </w:r>
          </w:p>
        </w:tc>
      </w:tr>
      <w:tr w:rsidR="00D40776" w:rsidTr="00CE1E7C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 xml:space="preserve">Наличие авторских публикаций в журналах, сборниках, печатных изданиях, размещение статей, методических материалов на </w:t>
            </w:r>
            <w:proofErr w:type="spellStart"/>
            <w:r w:rsidRPr="00376014">
              <w:rPr>
                <w:sz w:val="24"/>
                <w:szCs w:val="24"/>
              </w:rPr>
              <w:t>интернет-ресу</w:t>
            </w:r>
            <w:r>
              <w:rPr>
                <w:sz w:val="24"/>
                <w:szCs w:val="24"/>
              </w:rPr>
              <w:t>рсах</w:t>
            </w:r>
            <w:proofErr w:type="spellEnd"/>
            <w:r>
              <w:rPr>
                <w:sz w:val="24"/>
                <w:szCs w:val="24"/>
              </w:rPr>
              <w:t xml:space="preserve"> и т.п. по итогам 2022 года </w:t>
            </w:r>
            <w:r w:rsidRPr="00376014">
              <w:rPr>
                <w:sz w:val="24"/>
                <w:szCs w:val="24"/>
              </w:rPr>
              <w:t>(представить ссылку на публикации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педагога-участника)</w:t>
            </w:r>
          </w:p>
        </w:tc>
      </w:tr>
      <w:tr w:rsidR="00D40776" w:rsidTr="00CE1E7C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 xml:space="preserve">Участие в конкурсах, акциях, фестивалях выступление на конференциях, семинарах, </w:t>
            </w:r>
            <w:proofErr w:type="spellStart"/>
            <w:r w:rsidRPr="00376014">
              <w:rPr>
                <w:sz w:val="24"/>
                <w:szCs w:val="24"/>
              </w:rPr>
              <w:t>вебинарах</w:t>
            </w:r>
            <w:proofErr w:type="spellEnd"/>
            <w:r w:rsidRPr="00376014">
              <w:rPr>
                <w:sz w:val="24"/>
                <w:szCs w:val="24"/>
              </w:rPr>
              <w:t xml:space="preserve">, мастер-классах, круглых столах и т.п. </w:t>
            </w:r>
            <w:r>
              <w:rPr>
                <w:sz w:val="24"/>
                <w:szCs w:val="24"/>
              </w:rPr>
              <w:t xml:space="preserve">  </w:t>
            </w:r>
            <w:r w:rsidRPr="00376014">
              <w:rPr>
                <w:sz w:val="24"/>
                <w:szCs w:val="24"/>
              </w:rPr>
              <w:t>(представить справку, заверенную руководителем о количестве  выступлений на мероприятиях и участии в конкурсах по итогам 2022 года, либо диплом или сертификат участия)</w:t>
            </w:r>
          </w:p>
        </w:tc>
      </w:tr>
      <w:tr w:rsidR="00D40776" w:rsidTr="00CE1E7C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Участие в проектной, инновационной,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экспериментальной деятельности в 2022 году (справка, заверенная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руководителем)</w:t>
            </w:r>
          </w:p>
        </w:tc>
      </w:tr>
      <w:tr w:rsidR="00D40776" w:rsidTr="00CE1E7C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Участие в судейской деятельности мероприятий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комплекса ГТО в 2022 году (справка, заверенная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руководителем муниципального центра тестирования)</w:t>
            </w:r>
          </w:p>
        </w:tc>
      </w:tr>
      <w:tr w:rsidR="00D40776" w:rsidTr="00CE1E7C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 xml:space="preserve">Получение грантов </w:t>
            </w:r>
            <w:r>
              <w:rPr>
                <w:sz w:val="24"/>
                <w:szCs w:val="24"/>
              </w:rPr>
              <w:t>президента</w:t>
            </w:r>
            <w:r w:rsidRPr="00376014">
              <w:rPr>
                <w:sz w:val="24"/>
                <w:szCs w:val="24"/>
              </w:rPr>
              <w:t>, мэра</w:t>
            </w:r>
            <w:r>
              <w:rPr>
                <w:sz w:val="24"/>
                <w:szCs w:val="24"/>
              </w:rPr>
              <w:t>, главы</w:t>
            </w:r>
            <w:r w:rsidRPr="00376014">
              <w:rPr>
                <w:sz w:val="24"/>
                <w:szCs w:val="24"/>
              </w:rPr>
              <w:t xml:space="preserve"> и др. по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итогам 2022 года, (представить копию диплома или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выписку из приказа, заверенную руководителем)</w:t>
            </w:r>
          </w:p>
        </w:tc>
      </w:tr>
      <w:tr w:rsidR="00D40776" w:rsidTr="00CE1E7C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D213A">
              <w:rPr>
                <w:sz w:val="24"/>
                <w:szCs w:val="24"/>
              </w:rPr>
              <w:t>Сопровождение одаренных детей в области физической культуры и спорта (наличие индивидуальной</w:t>
            </w:r>
            <w:r>
              <w:rPr>
                <w:sz w:val="24"/>
                <w:szCs w:val="24"/>
              </w:rPr>
              <w:t xml:space="preserve"> </w:t>
            </w:r>
            <w:r w:rsidRPr="003D213A">
              <w:rPr>
                <w:sz w:val="24"/>
                <w:szCs w:val="24"/>
              </w:rPr>
              <w:t>образовательной программы для одаренных</w:t>
            </w:r>
            <w:r>
              <w:rPr>
                <w:sz w:val="24"/>
                <w:szCs w:val="24"/>
              </w:rPr>
              <w:t xml:space="preserve"> </w:t>
            </w:r>
            <w:r w:rsidRPr="003D213A">
              <w:rPr>
                <w:sz w:val="24"/>
                <w:szCs w:val="24"/>
              </w:rPr>
              <w:t>обучающихся,</w:t>
            </w:r>
            <w:r>
              <w:rPr>
                <w:sz w:val="24"/>
                <w:szCs w:val="24"/>
              </w:rPr>
              <w:t xml:space="preserve"> </w:t>
            </w:r>
            <w:r w:rsidRPr="003D213A">
              <w:rPr>
                <w:sz w:val="24"/>
                <w:szCs w:val="24"/>
              </w:rPr>
              <w:t>индивидуальной образовательной</w:t>
            </w:r>
            <w:r>
              <w:rPr>
                <w:sz w:val="24"/>
                <w:szCs w:val="24"/>
              </w:rPr>
              <w:t xml:space="preserve"> </w:t>
            </w:r>
            <w:r w:rsidRPr="003D213A">
              <w:rPr>
                <w:sz w:val="24"/>
                <w:szCs w:val="24"/>
              </w:rPr>
              <w:t>траектории, результативность одаренных обучающихся в</w:t>
            </w:r>
            <w:r>
              <w:rPr>
                <w:sz w:val="24"/>
                <w:szCs w:val="24"/>
              </w:rPr>
              <w:t xml:space="preserve"> </w:t>
            </w:r>
            <w:r w:rsidRPr="003D213A">
              <w:rPr>
                <w:sz w:val="24"/>
                <w:szCs w:val="24"/>
              </w:rPr>
              <w:t xml:space="preserve">соревновательной деятельности, </w:t>
            </w:r>
            <w:r w:rsidRPr="003D213A">
              <w:rPr>
                <w:sz w:val="24"/>
                <w:szCs w:val="24"/>
              </w:rPr>
              <w:lastRenderedPageBreak/>
              <w:t>участие обучающихся в</w:t>
            </w:r>
            <w:r>
              <w:rPr>
                <w:sz w:val="24"/>
                <w:szCs w:val="24"/>
              </w:rPr>
              <w:t xml:space="preserve"> </w:t>
            </w:r>
            <w:r w:rsidRPr="003D213A">
              <w:rPr>
                <w:sz w:val="24"/>
                <w:szCs w:val="24"/>
              </w:rPr>
              <w:t>проектной деятельности, формирование</w:t>
            </w:r>
            <w:r>
              <w:rPr>
                <w:sz w:val="24"/>
                <w:szCs w:val="24"/>
              </w:rPr>
              <w:t xml:space="preserve"> </w:t>
            </w:r>
            <w:r w:rsidRPr="003D213A">
              <w:rPr>
                <w:sz w:val="24"/>
                <w:szCs w:val="24"/>
              </w:rPr>
              <w:t>организационно-методического комплекса оценочных</w:t>
            </w:r>
            <w:r>
              <w:rPr>
                <w:sz w:val="24"/>
                <w:szCs w:val="24"/>
              </w:rPr>
              <w:t xml:space="preserve"> </w:t>
            </w:r>
            <w:r w:rsidRPr="003D213A">
              <w:rPr>
                <w:sz w:val="24"/>
                <w:szCs w:val="24"/>
              </w:rPr>
              <w:t>процедур для диагностики перспективных одаренных</w:t>
            </w:r>
            <w:r>
              <w:rPr>
                <w:sz w:val="24"/>
                <w:szCs w:val="24"/>
              </w:rPr>
              <w:t xml:space="preserve"> </w:t>
            </w:r>
            <w:r w:rsidRPr="003D213A">
              <w:rPr>
                <w:sz w:val="24"/>
                <w:szCs w:val="24"/>
              </w:rPr>
              <w:t>обучающихся с учетом спортивной специализации и т.п.</w:t>
            </w:r>
            <w:r>
              <w:rPr>
                <w:sz w:val="24"/>
                <w:szCs w:val="24"/>
              </w:rPr>
              <w:t xml:space="preserve"> </w:t>
            </w:r>
            <w:r w:rsidRPr="003D213A">
              <w:rPr>
                <w:sz w:val="24"/>
                <w:szCs w:val="24"/>
              </w:rPr>
              <w:t>по итогам 2022 года) (представить подтверждающие</w:t>
            </w:r>
            <w:r>
              <w:rPr>
                <w:sz w:val="24"/>
                <w:szCs w:val="24"/>
              </w:rPr>
              <w:t xml:space="preserve"> </w:t>
            </w:r>
            <w:r w:rsidRPr="003D213A">
              <w:rPr>
                <w:sz w:val="24"/>
                <w:szCs w:val="24"/>
              </w:rPr>
              <w:t>документы)</w:t>
            </w:r>
          </w:p>
        </w:tc>
      </w:tr>
      <w:tr w:rsidR="00D40776" w:rsidTr="00CE1E7C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Наставничество (</w:t>
            </w:r>
            <w:proofErr w:type="spellStart"/>
            <w:r w:rsidRPr="007C16F5">
              <w:rPr>
                <w:sz w:val="24"/>
                <w:szCs w:val="24"/>
              </w:rPr>
              <w:t>тьюторство</w:t>
            </w:r>
            <w:proofErr w:type="spellEnd"/>
            <w:r w:rsidRPr="007C16F5">
              <w:rPr>
                <w:sz w:val="24"/>
                <w:szCs w:val="24"/>
              </w:rPr>
              <w:t>) (работа с молодыми педагогами, студентами, организация и проведение семинаров, мастер-классов, трансляция передового педагогического опыта, внедрение эффективных практик в области</w:t>
            </w:r>
            <w:r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>физической культуры и спорта, привлечение молодых педагогов к проектной деятельности и т.п</w:t>
            </w:r>
            <w:r>
              <w:rPr>
                <w:sz w:val="24"/>
                <w:szCs w:val="24"/>
              </w:rPr>
              <w:t>.</w:t>
            </w:r>
            <w:r w:rsidRPr="007C16F5">
              <w:rPr>
                <w:sz w:val="24"/>
                <w:szCs w:val="24"/>
              </w:rPr>
              <w:t xml:space="preserve"> по итогам 2022 года)</w:t>
            </w:r>
          </w:p>
          <w:p w:rsidR="00D40776" w:rsidRPr="003D213A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(представить справку, заверенную руководителем)</w:t>
            </w:r>
          </w:p>
        </w:tc>
      </w:tr>
      <w:tr w:rsidR="00D40776" w:rsidTr="00CE1E7C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Участие в экспериментальных, инновационных площадках физкультурно-спортивной направленности по итогам работы за 2022 год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например, </w:t>
            </w:r>
            <w:r w:rsidRPr="007C16F5">
              <w:rPr>
                <w:sz w:val="24"/>
                <w:szCs w:val="24"/>
              </w:rPr>
              <w:t>разработка эффективной системы спортивного отбора и ориентации в различных видах спорта; разработка модели курса физического воспитания</w:t>
            </w:r>
            <w:r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 xml:space="preserve">обучающихся в системе ранней </w:t>
            </w:r>
            <w:proofErr w:type="spellStart"/>
            <w:r w:rsidRPr="007C16F5">
              <w:rPr>
                <w:sz w:val="24"/>
                <w:szCs w:val="24"/>
              </w:rPr>
              <w:t>профориентационной</w:t>
            </w:r>
            <w:proofErr w:type="spellEnd"/>
            <w:r w:rsidRPr="007C16F5">
              <w:rPr>
                <w:sz w:val="24"/>
                <w:szCs w:val="24"/>
              </w:rPr>
              <w:t xml:space="preserve"> спортивной ориентации; создание модели системы непрерывного физического образования и спортивной подготов</w:t>
            </w:r>
            <w:r>
              <w:rPr>
                <w:sz w:val="24"/>
                <w:szCs w:val="24"/>
              </w:rPr>
              <w:t>ки олимпийского резерва и т.п.)</w:t>
            </w:r>
          </w:p>
        </w:tc>
      </w:tr>
      <w:tr w:rsidR="00D40776" w:rsidTr="00CE1E7C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Мероприятия по работе с родителями (законными представителями)</w:t>
            </w:r>
            <w:r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>(справка, заверенная руководителем о количестве проведенных мероприятий с родителями по итогам 2022 года, ссылка на официальный сайт организации</w:t>
            </w:r>
            <w:r>
              <w:rPr>
                <w:sz w:val="24"/>
                <w:szCs w:val="24"/>
              </w:rPr>
              <w:t>)</w:t>
            </w:r>
          </w:p>
        </w:tc>
      </w:tr>
      <w:tr w:rsidR="00D40776" w:rsidTr="00CE1E7C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Наличие квалификационной категории у участника</w:t>
            </w:r>
            <w:r>
              <w:rPr>
                <w:sz w:val="24"/>
                <w:szCs w:val="24"/>
              </w:rPr>
              <w:t xml:space="preserve">: </w:t>
            </w:r>
          </w:p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Первая квалификационная категория</w:t>
            </w:r>
          </w:p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Высшая квалификационная категория</w:t>
            </w:r>
          </w:p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(представить копии подтверждающих документов)</w:t>
            </w:r>
          </w:p>
        </w:tc>
      </w:tr>
      <w:tr w:rsidR="00D40776" w:rsidTr="00CE1E7C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 xml:space="preserve">Прохождение курсов повышения квалификации (в </w:t>
            </w:r>
            <w:proofErr w:type="spellStart"/>
            <w:r w:rsidRPr="00376014">
              <w:rPr>
                <w:sz w:val="24"/>
                <w:szCs w:val="24"/>
              </w:rPr>
              <w:t>т.ч</w:t>
            </w:r>
            <w:proofErr w:type="spellEnd"/>
            <w:r w:rsidRPr="00376014">
              <w:rPr>
                <w:sz w:val="24"/>
                <w:szCs w:val="24"/>
              </w:rPr>
              <w:t xml:space="preserve">. в </w:t>
            </w:r>
            <w:r>
              <w:rPr>
                <w:sz w:val="24"/>
                <w:szCs w:val="24"/>
              </w:rPr>
              <w:t>образовательных организациях высшего образования и профессионального образования</w:t>
            </w:r>
            <w:r w:rsidRPr="00376014">
              <w:rPr>
                <w:sz w:val="24"/>
                <w:szCs w:val="24"/>
              </w:rPr>
              <w:t>) за 2022 год (представить копии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подтверждающих документов)</w:t>
            </w:r>
          </w:p>
        </w:tc>
      </w:tr>
      <w:tr w:rsidR="00D40776" w:rsidTr="00CE1E7C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Наличие ведомственного (отраслевого) звания у участника конкурса: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Заслуженный учитель России;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Заслуженный тренер России;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Заслуженный работник физической культуры и спорта</w:t>
            </w:r>
          </w:p>
          <w:p w:rsidR="00D40776" w:rsidRPr="00376014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(представить копии подтверж</w:t>
            </w:r>
            <w:r>
              <w:rPr>
                <w:sz w:val="24"/>
                <w:szCs w:val="24"/>
              </w:rPr>
              <w:t>дающих документов, заверенные)</w:t>
            </w:r>
          </w:p>
        </w:tc>
      </w:tr>
      <w:tr w:rsidR="00D40776" w:rsidTr="00CE1E7C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781BC8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81BC8">
              <w:rPr>
                <w:sz w:val="24"/>
                <w:szCs w:val="24"/>
              </w:rPr>
              <w:t>Наличие судейской категории у</w:t>
            </w:r>
            <w:r>
              <w:rPr>
                <w:sz w:val="24"/>
                <w:szCs w:val="24"/>
              </w:rPr>
              <w:t xml:space="preserve"> </w:t>
            </w:r>
            <w:r w:rsidRPr="00781BC8">
              <w:rPr>
                <w:sz w:val="24"/>
                <w:szCs w:val="24"/>
              </w:rPr>
              <w:t>участника</w:t>
            </w:r>
            <w:r>
              <w:rPr>
                <w:sz w:val="24"/>
                <w:szCs w:val="24"/>
              </w:rPr>
              <w:t>:</w:t>
            </w:r>
          </w:p>
          <w:p w:rsidR="00D40776" w:rsidRPr="00781BC8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81BC8">
              <w:rPr>
                <w:sz w:val="24"/>
                <w:szCs w:val="24"/>
              </w:rPr>
              <w:t>Спортивный судья II категории</w:t>
            </w:r>
          </w:p>
          <w:p w:rsidR="00D40776" w:rsidRPr="00781BC8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81BC8">
              <w:rPr>
                <w:sz w:val="24"/>
                <w:szCs w:val="24"/>
              </w:rPr>
              <w:t>Спортивный судья I категории</w:t>
            </w:r>
          </w:p>
          <w:p w:rsidR="00D40776" w:rsidRPr="00781BC8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81BC8">
              <w:rPr>
                <w:sz w:val="24"/>
                <w:szCs w:val="24"/>
              </w:rPr>
              <w:t>Спортивный судья всероссийской категории</w:t>
            </w:r>
          </w:p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781BC8">
              <w:rPr>
                <w:sz w:val="24"/>
                <w:szCs w:val="24"/>
              </w:rPr>
              <w:t>(представить подтверждающие документы, копия действующего удостоверения судьи)</w:t>
            </w:r>
          </w:p>
        </w:tc>
      </w:tr>
      <w:tr w:rsidR="00D40776" w:rsidTr="00CE1E7C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Наличие спортивного (почетного)</w:t>
            </w:r>
            <w:r>
              <w:rPr>
                <w:sz w:val="24"/>
                <w:szCs w:val="24"/>
              </w:rPr>
              <w:t xml:space="preserve"> </w:t>
            </w:r>
            <w:r w:rsidRPr="007C16F5">
              <w:rPr>
                <w:sz w:val="24"/>
                <w:szCs w:val="24"/>
              </w:rPr>
              <w:t>звания у участника</w:t>
            </w:r>
            <w:r>
              <w:rPr>
                <w:sz w:val="24"/>
                <w:szCs w:val="24"/>
              </w:rPr>
              <w:t>: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Мастер спорта России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Мастер спорта России международного класса</w:t>
            </w:r>
          </w:p>
          <w:p w:rsidR="00D40776" w:rsidRPr="00781BC8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Заслуженный мастер спорта</w:t>
            </w:r>
          </w:p>
        </w:tc>
      </w:tr>
      <w:tr w:rsidR="00D40776" w:rsidTr="00CE1E7C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Достижения обучающихся в сфере физической культуры и спорта (присвоение спортивных званий и разрядов) по итогам 2022 года</w:t>
            </w:r>
            <w:r>
              <w:rPr>
                <w:sz w:val="24"/>
                <w:szCs w:val="24"/>
              </w:rPr>
              <w:t>: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Кандидат в мастера спорта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Мастер спорта России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Мастер спорта России международного класса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 xml:space="preserve">(представить подтверждающие документы: копия Приказа регионального органа власти в области физической культуры и спорта, выписку из приказа </w:t>
            </w:r>
            <w:r w:rsidRPr="00765C07">
              <w:rPr>
                <w:sz w:val="24"/>
                <w:szCs w:val="24"/>
              </w:rPr>
              <w:lastRenderedPageBreak/>
              <w:t>Министерств</w:t>
            </w:r>
            <w:r>
              <w:rPr>
                <w:sz w:val="24"/>
                <w:szCs w:val="24"/>
              </w:rPr>
              <w:t>а</w:t>
            </w:r>
            <w:r w:rsidRPr="00765C07">
              <w:rPr>
                <w:sz w:val="24"/>
                <w:szCs w:val="24"/>
              </w:rPr>
              <w:t xml:space="preserve"> спорта Российской Федерации</w:t>
            </w:r>
            <w:r w:rsidRPr="007C16F5">
              <w:rPr>
                <w:sz w:val="24"/>
                <w:szCs w:val="24"/>
              </w:rPr>
              <w:t>)</w:t>
            </w:r>
          </w:p>
        </w:tc>
      </w:tr>
      <w:tr w:rsidR="00D40776" w:rsidTr="00CE1E7C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Количество обучающихся выпускников, поступивших в профильные</w:t>
            </w:r>
            <w:r>
              <w:rPr>
                <w:sz w:val="24"/>
                <w:szCs w:val="24"/>
              </w:rPr>
              <w:t xml:space="preserve"> образовательные </w:t>
            </w:r>
            <w:r w:rsidRPr="00376014">
              <w:rPr>
                <w:sz w:val="24"/>
                <w:szCs w:val="24"/>
              </w:rPr>
              <w:t xml:space="preserve">организации высшего образования и </w:t>
            </w:r>
            <w:r>
              <w:rPr>
                <w:sz w:val="24"/>
                <w:szCs w:val="24"/>
              </w:rPr>
              <w:t>профессиональные</w:t>
            </w:r>
            <w:r w:rsidRPr="003760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организации</w:t>
            </w:r>
            <w:r w:rsidRPr="00376014">
              <w:rPr>
                <w:sz w:val="24"/>
                <w:szCs w:val="24"/>
              </w:rPr>
              <w:t xml:space="preserve"> физкультурно-спортивной направленности в 2022 году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(представить справку о поступлении обучающихся</w:t>
            </w:r>
            <w:r>
              <w:rPr>
                <w:sz w:val="24"/>
                <w:szCs w:val="24"/>
              </w:rPr>
              <w:t>)</w:t>
            </w:r>
          </w:p>
        </w:tc>
      </w:tr>
      <w:tr w:rsidR="00D40776" w:rsidTr="00CE1E7C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Количество обучающихся, получивших в отчетном учебном году Знаки отличия комплекса ГТО за 2022 год</w:t>
            </w:r>
          </w:p>
        </w:tc>
      </w:tr>
      <w:tr w:rsidR="00D40776" w:rsidTr="00CE1E7C">
        <w:tc>
          <w:tcPr>
            <w:tcW w:w="1010" w:type="pct"/>
            <w:vMerge/>
            <w:tcBorders>
              <w:left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Наличие обучающихся, включенных в список кандидатов спортивных сборных команд в 2022 году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Член спортивной сборной субъекта РФ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Член спортивной сборной РФ</w:t>
            </w:r>
          </w:p>
          <w:p w:rsidR="00D40776" w:rsidRPr="00376014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(представить копии приказов с выделением о</w:t>
            </w:r>
            <w:r>
              <w:rPr>
                <w:sz w:val="24"/>
                <w:szCs w:val="24"/>
              </w:rPr>
              <w:t>бучающихся у данного педагога)</w:t>
            </w:r>
          </w:p>
        </w:tc>
      </w:tr>
      <w:tr w:rsidR="00D40776" w:rsidTr="00CE1E7C">
        <w:tc>
          <w:tcPr>
            <w:tcW w:w="1010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40776" w:rsidRPr="006C1783" w:rsidRDefault="00D40776" w:rsidP="009C1261">
            <w:pPr>
              <w:pStyle w:val="2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90" w:type="pct"/>
            <w:tcBorders>
              <w:top w:val="single" w:sz="4" w:space="0" w:color="auto"/>
              <w:bottom w:val="single" w:sz="4" w:space="0" w:color="auto"/>
            </w:tcBorders>
          </w:tcPr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Спортивные достижения обучающихся по итогам 2022 года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(представить подтверждающие документы,</w:t>
            </w:r>
            <w:r>
              <w:rPr>
                <w:sz w:val="24"/>
                <w:szCs w:val="24"/>
              </w:rPr>
              <w:t xml:space="preserve"> </w:t>
            </w:r>
            <w:r w:rsidRPr="00376014">
              <w:rPr>
                <w:sz w:val="24"/>
                <w:szCs w:val="24"/>
              </w:rPr>
              <w:t>заверенные копии протоколов, либо дипломы</w:t>
            </w:r>
            <w:r>
              <w:rPr>
                <w:sz w:val="24"/>
                <w:szCs w:val="24"/>
              </w:rPr>
              <w:t xml:space="preserve">, в </w:t>
            </w:r>
            <w:r w:rsidRPr="00376014">
              <w:rPr>
                <w:sz w:val="24"/>
                <w:szCs w:val="24"/>
              </w:rPr>
              <w:t>протоколах выделить обучающихся)</w:t>
            </w:r>
            <w:r>
              <w:rPr>
                <w:sz w:val="24"/>
                <w:szCs w:val="24"/>
              </w:rPr>
              <w:t>:</w:t>
            </w:r>
          </w:p>
          <w:p w:rsidR="00D40776" w:rsidRPr="001F3A12" w:rsidRDefault="00D40776" w:rsidP="009C1261">
            <w:pPr>
              <w:pStyle w:val="20"/>
              <w:spacing w:line="240" w:lineRule="auto"/>
              <w:rPr>
                <w:sz w:val="24"/>
                <w:szCs w:val="24"/>
                <w:u w:val="single"/>
              </w:rPr>
            </w:pPr>
            <w:r w:rsidRPr="001F3A12">
              <w:rPr>
                <w:sz w:val="24"/>
                <w:szCs w:val="24"/>
                <w:u w:val="single"/>
              </w:rPr>
              <w:t>Республиканский уровень</w:t>
            </w:r>
          </w:p>
          <w:p w:rsidR="00D40776" w:rsidRPr="00376014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личные соревнования</w:t>
            </w:r>
            <w:r w:rsidR="00D02D29">
              <w:rPr>
                <w:sz w:val="24"/>
                <w:szCs w:val="24"/>
              </w:rPr>
              <w:t xml:space="preserve">; </w:t>
            </w:r>
            <w:r w:rsidRPr="00376014">
              <w:rPr>
                <w:sz w:val="24"/>
                <w:szCs w:val="24"/>
              </w:rPr>
              <w:t xml:space="preserve">командные соревнования </w:t>
            </w:r>
          </w:p>
          <w:p w:rsidR="00D40776" w:rsidRPr="001F3A12" w:rsidRDefault="00D40776" w:rsidP="009C1261">
            <w:pPr>
              <w:pStyle w:val="20"/>
              <w:spacing w:line="240" w:lineRule="auto"/>
              <w:rPr>
                <w:sz w:val="24"/>
                <w:szCs w:val="24"/>
                <w:u w:val="single"/>
              </w:rPr>
            </w:pPr>
            <w:r w:rsidRPr="001F3A12">
              <w:rPr>
                <w:sz w:val="24"/>
                <w:szCs w:val="24"/>
                <w:u w:val="single"/>
              </w:rPr>
              <w:t>Всероссийский уровень</w:t>
            </w:r>
          </w:p>
          <w:p w:rsidR="00D40776" w:rsidRDefault="00D40776" w:rsidP="009C1261">
            <w:pPr>
              <w:pStyle w:val="20"/>
              <w:spacing w:line="240" w:lineRule="auto"/>
              <w:rPr>
                <w:sz w:val="24"/>
                <w:szCs w:val="24"/>
              </w:rPr>
            </w:pPr>
            <w:r w:rsidRPr="00376014">
              <w:rPr>
                <w:sz w:val="24"/>
                <w:szCs w:val="24"/>
              </w:rPr>
              <w:t>личные соревнования</w:t>
            </w:r>
            <w:r w:rsidR="00D02D29">
              <w:rPr>
                <w:sz w:val="24"/>
                <w:szCs w:val="24"/>
              </w:rPr>
              <w:t xml:space="preserve">; </w:t>
            </w:r>
            <w:r w:rsidRPr="00376014">
              <w:rPr>
                <w:sz w:val="24"/>
                <w:szCs w:val="24"/>
              </w:rPr>
              <w:t>командные соревнования</w:t>
            </w:r>
          </w:p>
          <w:p w:rsidR="00D40776" w:rsidRPr="007C16F5" w:rsidRDefault="00D40776" w:rsidP="009C1261">
            <w:pPr>
              <w:pStyle w:val="20"/>
              <w:spacing w:line="240" w:lineRule="auto"/>
              <w:jc w:val="both"/>
              <w:rPr>
                <w:sz w:val="24"/>
                <w:szCs w:val="24"/>
                <w:u w:val="single"/>
              </w:rPr>
            </w:pPr>
            <w:r w:rsidRPr="007C16F5">
              <w:rPr>
                <w:sz w:val="24"/>
                <w:szCs w:val="24"/>
                <w:u w:val="single"/>
              </w:rPr>
              <w:t>Международный уровень</w:t>
            </w:r>
          </w:p>
          <w:p w:rsidR="00D40776" w:rsidRPr="00376014" w:rsidRDefault="00D40776" w:rsidP="00D02D29">
            <w:pPr>
              <w:pStyle w:val="20"/>
              <w:spacing w:line="240" w:lineRule="auto"/>
              <w:jc w:val="both"/>
              <w:rPr>
                <w:sz w:val="24"/>
                <w:szCs w:val="24"/>
              </w:rPr>
            </w:pPr>
            <w:r w:rsidRPr="007C16F5">
              <w:rPr>
                <w:sz w:val="24"/>
                <w:szCs w:val="24"/>
              </w:rPr>
              <w:t>личные соревнования</w:t>
            </w:r>
            <w:r w:rsidR="00D02D29">
              <w:rPr>
                <w:sz w:val="24"/>
                <w:szCs w:val="24"/>
              </w:rPr>
              <w:t xml:space="preserve">; </w:t>
            </w:r>
            <w:r w:rsidRPr="007C16F5">
              <w:rPr>
                <w:sz w:val="24"/>
                <w:szCs w:val="24"/>
              </w:rPr>
              <w:t>командные соревнования</w:t>
            </w:r>
          </w:p>
        </w:tc>
      </w:tr>
    </w:tbl>
    <w:p w:rsidR="00D02D29" w:rsidRDefault="00D02D29" w:rsidP="00C36BC5">
      <w:pPr>
        <w:pStyle w:val="20"/>
        <w:shd w:val="clear" w:color="auto" w:fill="auto"/>
        <w:spacing w:line="240" w:lineRule="auto"/>
        <w:jc w:val="both"/>
      </w:pPr>
    </w:p>
    <w:p w:rsidR="00D02D29" w:rsidRDefault="00D02D29" w:rsidP="00C36BC5">
      <w:pPr>
        <w:pStyle w:val="20"/>
        <w:shd w:val="clear" w:color="auto" w:fill="auto"/>
        <w:spacing w:line="240" w:lineRule="auto"/>
        <w:jc w:val="both"/>
      </w:pPr>
    </w:p>
    <w:p w:rsidR="00D02D29" w:rsidRDefault="00D02D29" w:rsidP="00C36BC5">
      <w:pPr>
        <w:pStyle w:val="20"/>
        <w:shd w:val="clear" w:color="auto" w:fill="auto"/>
        <w:spacing w:line="240" w:lineRule="auto"/>
        <w:jc w:val="both"/>
      </w:pPr>
    </w:p>
    <w:p w:rsidR="00D538BE" w:rsidRDefault="00D538BE" w:rsidP="00D538BE">
      <w:pPr>
        <w:pStyle w:val="20"/>
        <w:numPr>
          <w:ilvl w:val="2"/>
          <w:numId w:val="15"/>
        </w:numPr>
        <w:jc w:val="center"/>
        <w:rPr>
          <w:b/>
        </w:rPr>
      </w:pPr>
      <w:r w:rsidRPr="00D538BE">
        <w:rPr>
          <w:b/>
        </w:rPr>
        <w:t xml:space="preserve">Требования к оформлению и содержанию видеоролика </w:t>
      </w:r>
    </w:p>
    <w:p w:rsidR="00D538BE" w:rsidRPr="00D538BE" w:rsidRDefault="00D538BE" w:rsidP="00D538BE">
      <w:pPr>
        <w:pStyle w:val="20"/>
        <w:ind w:left="1080"/>
        <w:jc w:val="center"/>
        <w:rPr>
          <w:b/>
        </w:rPr>
      </w:pPr>
      <w:r w:rsidRPr="00D538BE">
        <w:rPr>
          <w:b/>
        </w:rPr>
        <w:t>«Визитная карточка»</w:t>
      </w:r>
    </w:p>
    <w:p w:rsidR="00D538BE" w:rsidRDefault="00D538BE" w:rsidP="00D538BE">
      <w:pPr>
        <w:pStyle w:val="20"/>
        <w:jc w:val="both"/>
      </w:pPr>
    </w:p>
    <w:p w:rsidR="00D538BE" w:rsidRDefault="00D538BE" w:rsidP="00D538BE">
      <w:pPr>
        <w:pStyle w:val="20"/>
        <w:ind w:firstLine="708"/>
        <w:jc w:val="both"/>
      </w:pPr>
      <w:r>
        <w:t>Окончательный вариант смонтированного видеоролика сохранять в форматах</w:t>
      </w:r>
    </w:p>
    <w:p w:rsidR="00D538BE" w:rsidRDefault="00D538BE" w:rsidP="00D538BE">
      <w:pPr>
        <w:pStyle w:val="20"/>
        <w:jc w:val="both"/>
      </w:pPr>
      <w:r>
        <w:t>AVI, MOV, MPEG, MP4.</w:t>
      </w:r>
    </w:p>
    <w:p w:rsidR="00D538BE" w:rsidRDefault="00D538BE" w:rsidP="00D538BE">
      <w:pPr>
        <w:pStyle w:val="20"/>
        <w:ind w:firstLine="708"/>
        <w:jc w:val="both"/>
      </w:pPr>
      <w:r>
        <w:t xml:space="preserve">Минимальное разрешение видеоролика - 480x360 для 4:3, 480x272 для 16:9, не ниже 240 </w:t>
      </w:r>
      <w:proofErr w:type="spellStart"/>
      <w:r>
        <w:t>рх</w:t>
      </w:r>
      <w:proofErr w:type="spellEnd"/>
      <w:r>
        <w:t xml:space="preserve"> (пикселей). Ориентация - горизонтальная.</w:t>
      </w:r>
    </w:p>
    <w:p w:rsidR="00D538BE" w:rsidRDefault="00D538BE" w:rsidP="00D538BE">
      <w:pPr>
        <w:pStyle w:val="20"/>
        <w:ind w:firstLine="708"/>
        <w:jc w:val="both"/>
      </w:pPr>
      <w:r>
        <w:t>Продолжительность записи видеоролика не более 3 минут.</w:t>
      </w:r>
    </w:p>
    <w:p w:rsidR="00D538BE" w:rsidRDefault="00D538BE" w:rsidP="00D538BE">
      <w:pPr>
        <w:pStyle w:val="20"/>
        <w:ind w:firstLine="708"/>
        <w:jc w:val="both"/>
      </w:pPr>
      <w:r>
        <w:t>Использование специальных программ и инструментов при съёмке и монтаже</w:t>
      </w:r>
    </w:p>
    <w:p w:rsidR="00D538BE" w:rsidRDefault="00D538BE" w:rsidP="00D538BE">
      <w:pPr>
        <w:pStyle w:val="20"/>
        <w:jc w:val="both"/>
      </w:pPr>
      <w:r>
        <w:t>видеоролика самостоятельно решается участником Конкурса.</w:t>
      </w:r>
    </w:p>
    <w:p w:rsidR="00D538BE" w:rsidRDefault="00D538BE" w:rsidP="00D538BE">
      <w:pPr>
        <w:pStyle w:val="20"/>
        <w:ind w:firstLine="708"/>
        <w:jc w:val="both"/>
      </w:pPr>
      <w:r>
        <w:t>Образовательная организация, представляющая участника, победителя муниципального этапа, направляет на Конкурс только один видеоролик.</w:t>
      </w:r>
    </w:p>
    <w:p w:rsidR="00D538BE" w:rsidRDefault="00D538BE" w:rsidP="00D538BE">
      <w:pPr>
        <w:pStyle w:val="20"/>
        <w:ind w:firstLine="708"/>
        <w:jc w:val="both"/>
      </w:pPr>
      <w:r>
        <w:t>Участник Конкурса сам определяет жанр видеоролика (интервью, репортаж, видеоклип и т.п.).</w:t>
      </w:r>
    </w:p>
    <w:p w:rsidR="00D538BE" w:rsidRDefault="00D538BE" w:rsidP="00D538BE">
      <w:pPr>
        <w:pStyle w:val="20"/>
        <w:ind w:firstLine="708"/>
        <w:jc w:val="both"/>
      </w:pPr>
      <w:r>
        <w:t>При монтаже видеоролика могут использоваться фотографии и архивные материалы.</w:t>
      </w:r>
    </w:p>
    <w:p w:rsidR="00D02D29" w:rsidRDefault="00D02D29" w:rsidP="00D538BE">
      <w:pPr>
        <w:pStyle w:val="20"/>
        <w:jc w:val="center"/>
        <w:rPr>
          <w:b/>
        </w:rPr>
      </w:pPr>
    </w:p>
    <w:p w:rsidR="00D02D29" w:rsidRDefault="00D02D29" w:rsidP="00D538BE">
      <w:pPr>
        <w:pStyle w:val="20"/>
        <w:jc w:val="center"/>
        <w:rPr>
          <w:b/>
        </w:rPr>
      </w:pPr>
    </w:p>
    <w:p w:rsidR="00D02D29" w:rsidRDefault="00D02D29" w:rsidP="00D538BE">
      <w:pPr>
        <w:pStyle w:val="20"/>
        <w:jc w:val="center"/>
        <w:rPr>
          <w:b/>
        </w:rPr>
      </w:pPr>
    </w:p>
    <w:p w:rsidR="00331CD5" w:rsidRDefault="00331CD5" w:rsidP="00D538BE">
      <w:pPr>
        <w:pStyle w:val="20"/>
        <w:jc w:val="center"/>
        <w:rPr>
          <w:b/>
        </w:rPr>
      </w:pPr>
    </w:p>
    <w:p w:rsidR="00D02D29" w:rsidRDefault="00D02D29" w:rsidP="00D538BE">
      <w:pPr>
        <w:pStyle w:val="20"/>
        <w:jc w:val="center"/>
        <w:rPr>
          <w:b/>
        </w:rPr>
      </w:pPr>
    </w:p>
    <w:p w:rsidR="00D02D29" w:rsidRDefault="00D02D29" w:rsidP="00D538BE">
      <w:pPr>
        <w:pStyle w:val="20"/>
        <w:jc w:val="center"/>
        <w:rPr>
          <w:b/>
        </w:rPr>
      </w:pPr>
    </w:p>
    <w:p w:rsidR="00D538BE" w:rsidRDefault="00D538BE" w:rsidP="00D538BE">
      <w:pPr>
        <w:pStyle w:val="20"/>
        <w:jc w:val="center"/>
        <w:rPr>
          <w:b/>
        </w:rPr>
      </w:pPr>
      <w:r w:rsidRPr="00D538BE">
        <w:rPr>
          <w:b/>
        </w:rPr>
        <w:lastRenderedPageBreak/>
        <w:t>Требования к содержанию</w:t>
      </w:r>
    </w:p>
    <w:p w:rsidR="00D538BE" w:rsidRPr="00D538BE" w:rsidRDefault="00D538BE" w:rsidP="00D538BE">
      <w:pPr>
        <w:pStyle w:val="20"/>
        <w:jc w:val="center"/>
        <w:rPr>
          <w:b/>
        </w:rPr>
      </w:pPr>
    </w:p>
    <w:p w:rsidR="00D538BE" w:rsidRDefault="00D538BE" w:rsidP="00D538BE">
      <w:pPr>
        <w:pStyle w:val="20"/>
        <w:ind w:firstLine="708"/>
        <w:jc w:val="both"/>
      </w:pPr>
      <w:r>
        <w:t>- Ф.И.О. участника;</w:t>
      </w:r>
    </w:p>
    <w:p w:rsidR="00D538BE" w:rsidRDefault="00D538BE" w:rsidP="00D538BE">
      <w:pPr>
        <w:pStyle w:val="20"/>
        <w:ind w:firstLine="708"/>
        <w:jc w:val="both"/>
      </w:pPr>
      <w:r>
        <w:t>- место работы и должность;</w:t>
      </w:r>
    </w:p>
    <w:p w:rsidR="00D538BE" w:rsidRDefault="00D538BE" w:rsidP="00D538BE">
      <w:pPr>
        <w:pStyle w:val="20"/>
        <w:ind w:firstLine="708"/>
        <w:jc w:val="both"/>
      </w:pPr>
      <w:r>
        <w:t>- стаж в данной профессии и в этой организации;</w:t>
      </w:r>
    </w:p>
    <w:p w:rsidR="00D538BE" w:rsidRDefault="00D538BE" w:rsidP="00D538BE">
      <w:pPr>
        <w:pStyle w:val="20"/>
        <w:ind w:firstLine="708"/>
        <w:jc w:val="both"/>
      </w:pPr>
      <w:r>
        <w:t>- по каким видам спорта осуществляет свою профессиональную деятельность с обучающимися;</w:t>
      </w:r>
    </w:p>
    <w:p w:rsidR="00D538BE" w:rsidRDefault="00D538BE" w:rsidP="00D538BE">
      <w:pPr>
        <w:pStyle w:val="20"/>
        <w:ind w:firstLine="708"/>
        <w:jc w:val="both"/>
      </w:pPr>
      <w:r>
        <w:t>- количество секций, которые ведет педагог-участник;</w:t>
      </w:r>
    </w:p>
    <w:p w:rsidR="00D538BE" w:rsidRDefault="00D538BE" w:rsidP="00D538BE">
      <w:pPr>
        <w:pStyle w:val="20"/>
        <w:ind w:firstLine="708"/>
        <w:jc w:val="both"/>
      </w:pPr>
      <w:r>
        <w:t>- самые яркие достижения обучающихся за время работы;</w:t>
      </w:r>
    </w:p>
    <w:p w:rsidR="00D538BE" w:rsidRDefault="00D538BE" w:rsidP="00D538BE">
      <w:pPr>
        <w:pStyle w:val="20"/>
        <w:ind w:firstLine="708"/>
        <w:jc w:val="both"/>
      </w:pPr>
      <w:r>
        <w:t>- профессиональные достижения участника;</w:t>
      </w:r>
    </w:p>
    <w:p w:rsidR="00D538BE" w:rsidRDefault="00D538BE" w:rsidP="00D538BE">
      <w:pPr>
        <w:pStyle w:val="20"/>
        <w:ind w:firstLine="708"/>
        <w:jc w:val="both"/>
      </w:pPr>
      <w:r>
        <w:t>- хобби, увлечения;</w:t>
      </w:r>
    </w:p>
    <w:p w:rsidR="00D538BE" w:rsidRDefault="00D538BE" w:rsidP="00D538BE">
      <w:pPr>
        <w:pStyle w:val="20"/>
        <w:ind w:firstLine="708"/>
        <w:jc w:val="both"/>
      </w:pPr>
      <w:r>
        <w:t>- педагогическое кредо участника;</w:t>
      </w:r>
    </w:p>
    <w:p w:rsidR="00D538BE" w:rsidRDefault="00D538BE" w:rsidP="00D538BE">
      <w:pPr>
        <w:pStyle w:val="20"/>
        <w:ind w:firstLine="708"/>
        <w:jc w:val="both"/>
      </w:pPr>
      <w:r>
        <w:t>- другая интересная информация, которую захочет представить участник.</w:t>
      </w:r>
    </w:p>
    <w:p w:rsidR="00D538BE" w:rsidRDefault="00D538BE" w:rsidP="00D538BE">
      <w:pPr>
        <w:pStyle w:val="20"/>
        <w:ind w:firstLine="708"/>
        <w:jc w:val="both"/>
      </w:pPr>
      <w:r>
        <w:t>Видеоролик должен соответствовать теме, отражать профессиональную деятельность участника конкурса.</w:t>
      </w:r>
    </w:p>
    <w:p w:rsidR="00D538BE" w:rsidRDefault="00D538BE" w:rsidP="00D538BE">
      <w:pPr>
        <w:pStyle w:val="20"/>
        <w:ind w:firstLine="708"/>
        <w:jc w:val="both"/>
      </w:pPr>
      <w:r>
        <w:t>Участник должен оригинально представить себя и результаты своей деятельности, рассказать о творческих и профессиональных планах и перспективах</w:t>
      </w:r>
    </w:p>
    <w:p w:rsidR="00D538BE" w:rsidRDefault="00D538BE" w:rsidP="00D538BE">
      <w:pPr>
        <w:pStyle w:val="20"/>
        <w:jc w:val="both"/>
      </w:pPr>
      <w:r>
        <w:t>на ближайшее время.</w:t>
      </w:r>
    </w:p>
    <w:p w:rsidR="00D538BE" w:rsidRDefault="00D538BE" w:rsidP="00D538BE">
      <w:pPr>
        <w:pStyle w:val="20"/>
        <w:jc w:val="both"/>
        <w:sectPr w:rsidR="00D538BE" w:rsidSect="00832741">
          <w:pgSz w:w="11900" w:h="16840"/>
          <w:pgMar w:top="1134" w:right="567" w:bottom="1134" w:left="1134" w:header="709" w:footer="709" w:gutter="0"/>
          <w:cols w:space="708"/>
          <w:docGrid w:linePitch="360"/>
        </w:sectPr>
      </w:pPr>
    </w:p>
    <w:p w:rsidR="0053156B" w:rsidRPr="00517885" w:rsidRDefault="0053156B" w:rsidP="0053156B">
      <w:pPr>
        <w:widowControl/>
        <w:spacing w:line="259" w:lineRule="auto"/>
        <w:ind w:left="6663" w:right="-1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51788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lastRenderedPageBreak/>
        <w:t>Утвержден</w:t>
      </w:r>
      <w:bookmarkStart w:id="1" w:name="_GoBack"/>
      <w:bookmarkEnd w:id="1"/>
      <w:r w:rsidRPr="0051788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</w:p>
    <w:p w:rsidR="0053156B" w:rsidRPr="00517885" w:rsidRDefault="0053156B" w:rsidP="0053156B">
      <w:pPr>
        <w:widowControl/>
        <w:spacing w:line="259" w:lineRule="auto"/>
        <w:ind w:left="6663" w:right="-1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51788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приказом Министерства образования и науки Республики Татарстан </w:t>
      </w:r>
    </w:p>
    <w:p w:rsidR="0053156B" w:rsidRPr="00517885" w:rsidRDefault="0053156B" w:rsidP="0053156B">
      <w:pPr>
        <w:widowControl/>
        <w:spacing w:line="259" w:lineRule="auto"/>
        <w:ind w:left="6663" w:right="-1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51788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от _______________ 202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3</w:t>
      </w:r>
      <w:r w:rsidRPr="0051788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г.</w:t>
      </w:r>
    </w:p>
    <w:p w:rsidR="0053156B" w:rsidRPr="00517885" w:rsidRDefault="0053156B" w:rsidP="0053156B">
      <w:pPr>
        <w:widowControl/>
        <w:spacing w:line="259" w:lineRule="auto"/>
        <w:ind w:left="6663" w:right="-1"/>
        <w:jc w:val="both"/>
        <w:rPr>
          <w:rFonts w:ascii="Times New Roman" w:eastAsia="Calibri" w:hAnsi="Times New Roman" w:cs="Times New Roman"/>
          <w:color w:val="auto"/>
          <w:sz w:val="32"/>
          <w:szCs w:val="28"/>
          <w:lang w:eastAsia="en-US" w:bidi="ar-SA"/>
        </w:rPr>
      </w:pPr>
      <w:r w:rsidRPr="0051788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№ _____________________</w:t>
      </w:r>
    </w:p>
    <w:p w:rsidR="005677BD" w:rsidRDefault="005677BD" w:rsidP="00D60A7A">
      <w:pPr>
        <w:pStyle w:val="20"/>
        <w:shd w:val="clear" w:color="auto" w:fill="auto"/>
        <w:spacing w:line="240" w:lineRule="auto"/>
        <w:jc w:val="right"/>
      </w:pPr>
    </w:p>
    <w:p w:rsidR="00330E3B" w:rsidRDefault="00330E3B" w:rsidP="00C36B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0E3B" w:rsidRPr="00330E3B" w:rsidRDefault="00330E3B" w:rsidP="00C36BC5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30E3B">
        <w:rPr>
          <w:rFonts w:ascii="Times New Roman" w:eastAsia="Times New Roman" w:hAnsi="Times New Roman" w:cs="Times New Roman"/>
          <w:b/>
          <w:bCs/>
          <w:sz w:val="28"/>
          <w:szCs w:val="28"/>
        </w:rPr>
        <w:t>СОСТАВ ОРГКОМИТЕТА</w:t>
      </w:r>
    </w:p>
    <w:p w:rsidR="00D60A7A" w:rsidRPr="00DA2AFE" w:rsidRDefault="00D60A7A" w:rsidP="00D60A7A">
      <w:pPr>
        <w:widowControl/>
        <w:tabs>
          <w:tab w:val="left" w:pos="851"/>
        </w:tabs>
        <w:overflowPunct w:val="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2AFE">
        <w:rPr>
          <w:rFonts w:ascii="Times New Roman" w:eastAsia="Times New Roman" w:hAnsi="Times New Roman" w:cs="Times New Roman"/>
          <w:b/>
          <w:sz w:val="28"/>
          <w:szCs w:val="28"/>
        </w:rPr>
        <w:t>Республиканско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</w:t>
      </w:r>
      <w:r w:rsidRPr="00DA2AF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02794">
        <w:rPr>
          <w:rFonts w:ascii="Times New Roman" w:eastAsia="Times New Roman" w:hAnsi="Times New Roman" w:cs="Times New Roman"/>
          <w:b/>
          <w:sz w:val="28"/>
          <w:szCs w:val="28"/>
        </w:rPr>
        <w:t xml:space="preserve">этапа </w:t>
      </w:r>
      <w:r w:rsidRPr="00DA2AFE">
        <w:rPr>
          <w:rFonts w:ascii="Times New Roman" w:eastAsia="Times New Roman" w:hAnsi="Times New Roman" w:cs="Times New Roman"/>
          <w:b/>
          <w:sz w:val="28"/>
          <w:szCs w:val="28"/>
        </w:rPr>
        <w:t>конкурс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DA2AFE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профессионального мастерства среди педагогических работников, осуществляющих обучение детей по дополнительным общеобразовательным программам </w:t>
      </w:r>
    </w:p>
    <w:p w:rsidR="00330E3B" w:rsidRDefault="00D60A7A" w:rsidP="00D60A7A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 w:rsidRPr="00DA2AFE">
        <w:rPr>
          <w:rFonts w:ascii="Times New Roman" w:eastAsia="Times New Roman" w:hAnsi="Times New Roman" w:cs="Times New Roman"/>
          <w:b/>
          <w:sz w:val="28"/>
          <w:szCs w:val="28"/>
        </w:rPr>
        <w:t>в области физической культуры и спорта</w:t>
      </w:r>
      <w:r w:rsidR="00E35C4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35C4C" w:rsidRPr="00E35C4C">
        <w:rPr>
          <w:rFonts w:ascii="Times New Roman" w:eastAsia="Times New Roman" w:hAnsi="Times New Roman" w:cs="Times New Roman"/>
          <w:b/>
          <w:sz w:val="28"/>
          <w:szCs w:val="28"/>
        </w:rPr>
        <w:t>«Тренер-мастер»</w:t>
      </w:r>
    </w:p>
    <w:p w:rsidR="002503D2" w:rsidRDefault="002503D2" w:rsidP="00C36BC5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</w:p>
    <w:p w:rsidR="00D2009D" w:rsidRDefault="00D2009D" w:rsidP="00C36BC5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9"/>
        <w:gridCol w:w="6240"/>
      </w:tblGrid>
      <w:tr w:rsidR="00330E3B" w:rsidRPr="00E86308" w:rsidTr="009A737E">
        <w:trPr>
          <w:trHeight w:val="20"/>
        </w:trPr>
        <w:tc>
          <w:tcPr>
            <w:tcW w:w="1947" w:type="pct"/>
            <w:shd w:val="clear" w:color="auto" w:fill="FFFFFF"/>
          </w:tcPr>
          <w:p w:rsidR="00330E3B" w:rsidRPr="00E86308" w:rsidRDefault="00330E3B" w:rsidP="00C36BC5">
            <w:pPr>
              <w:tabs>
                <w:tab w:val="left" w:pos="68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86308">
              <w:rPr>
                <w:rFonts w:ascii="Times New Roman" w:hAnsi="Times New Roman" w:cs="Times New Roman"/>
                <w:sz w:val="28"/>
                <w:szCs w:val="28"/>
              </w:rPr>
              <w:t>Асадуллина</w:t>
            </w:r>
            <w:proofErr w:type="spellEnd"/>
            <w:r w:rsidRPr="00E86308">
              <w:rPr>
                <w:rFonts w:ascii="Times New Roman" w:hAnsi="Times New Roman" w:cs="Times New Roman"/>
                <w:sz w:val="28"/>
                <w:szCs w:val="28"/>
              </w:rPr>
              <w:t xml:space="preserve"> Алсу Мунибовна</w:t>
            </w:r>
          </w:p>
          <w:p w:rsidR="00330E3B" w:rsidRPr="00E86308" w:rsidRDefault="00330E3B" w:rsidP="00C36BC5">
            <w:pPr>
              <w:tabs>
                <w:tab w:val="left" w:pos="684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53" w:type="pct"/>
            <w:shd w:val="clear" w:color="auto" w:fill="FFFFFF"/>
          </w:tcPr>
          <w:p w:rsidR="00330E3B" w:rsidRPr="00E86308" w:rsidRDefault="00330E3B" w:rsidP="00C36BC5">
            <w:pPr>
              <w:tabs>
                <w:tab w:val="left" w:pos="68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6308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образования и науки Республики Татарстан, председатель Оргкомитета</w:t>
            </w:r>
          </w:p>
          <w:p w:rsidR="00330E3B" w:rsidRPr="005677BD" w:rsidRDefault="00330E3B" w:rsidP="00C36BC5">
            <w:pPr>
              <w:tabs>
                <w:tab w:val="left" w:pos="684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30E3B" w:rsidRPr="00E86308" w:rsidTr="009A737E">
        <w:trPr>
          <w:trHeight w:val="20"/>
        </w:trPr>
        <w:tc>
          <w:tcPr>
            <w:tcW w:w="1947" w:type="pct"/>
            <w:shd w:val="clear" w:color="auto" w:fill="FFFFFF"/>
          </w:tcPr>
          <w:p w:rsidR="00330E3B" w:rsidRPr="00E86308" w:rsidRDefault="002503D2" w:rsidP="00C36BC5">
            <w:pPr>
              <w:tabs>
                <w:tab w:val="left" w:pos="68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86308">
              <w:rPr>
                <w:rFonts w:ascii="Times New Roman" w:hAnsi="Times New Roman" w:cs="Times New Roman"/>
                <w:sz w:val="28"/>
                <w:szCs w:val="28"/>
              </w:rPr>
              <w:t>Кашапова</w:t>
            </w:r>
            <w:proofErr w:type="spellEnd"/>
            <w:r w:rsidRPr="00E86308">
              <w:rPr>
                <w:rFonts w:ascii="Times New Roman" w:hAnsi="Times New Roman" w:cs="Times New Roman"/>
                <w:sz w:val="28"/>
                <w:szCs w:val="28"/>
              </w:rPr>
              <w:t xml:space="preserve"> Айгуль Разифовна</w:t>
            </w:r>
          </w:p>
        </w:tc>
        <w:tc>
          <w:tcPr>
            <w:tcW w:w="3053" w:type="pct"/>
            <w:shd w:val="clear" w:color="auto" w:fill="FFFFFF"/>
          </w:tcPr>
          <w:p w:rsidR="00330E3B" w:rsidRPr="00E86308" w:rsidRDefault="00330E3B" w:rsidP="00C36BC5">
            <w:pPr>
              <w:tabs>
                <w:tab w:val="left" w:pos="68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6308">
              <w:rPr>
                <w:rFonts w:ascii="Times New Roman" w:hAnsi="Times New Roman" w:cs="Times New Roman"/>
                <w:sz w:val="28"/>
                <w:szCs w:val="28"/>
              </w:rPr>
              <w:t>начальник отдела дополнительного образования</w:t>
            </w:r>
            <w:r w:rsidR="00E6264D" w:rsidRPr="00E86308">
              <w:rPr>
                <w:rFonts w:ascii="Times New Roman" w:hAnsi="Times New Roman" w:cs="Times New Roman"/>
                <w:sz w:val="28"/>
                <w:szCs w:val="28"/>
              </w:rPr>
              <w:t xml:space="preserve"> детей</w:t>
            </w:r>
            <w:r w:rsidRPr="00E86308"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образования и науки Республики Татарстан, заместитель председателя Оргкомитета</w:t>
            </w:r>
          </w:p>
          <w:p w:rsidR="00A75356" w:rsidRPr="005677BD" w:rsidRDefault="00A75356" w:rsidP="00C36BC5">
            <w:pPr>
              <w:tabs>
                <w:tab w:val="left" w:pos="684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30E3B" w:rsidRPr="00E86308" w:rsidTr="009A737E">
        <w:trPr>
          <w:trHeight w:val="20"/>
        </w:trPr>
        <w:tc>
          <w:tcPr>
            <w:tcW w:w="1947" w:type="pct"/>
            <w:shd w:val="clear" w:color="auto" w:fill="FFFFFF"/>
          </w:tcPr>
          <w:p w:rsidR="00330E3B" w:rsidRPr="00E86308" w:rsidRDefault="002503D2" w:rsidP="00C36BC5">
            <w:pPr>
              <w:tabs>
                <w:tab w:val="left" w:pos="68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86308">
              <w:rPr>
                <w:rFonts w:ascii="Times New Roman" w:hAnsi="Times New Roman" w:cs="Times New Roman"/>
                <w:sz w:val="28"/>
                <w:szCs w:val="28"/>
              </w:rPr>
              <w:t>Зиновьев Алексей Михайлович</w:t>
            </w:r>
          </w:p>
        </w:tc>
        <w:tc>
          <w:tcPr>
            <w:tcW w:w="3053" w:type="pct"/>
            <w:shd w:val="clear" w:color="auto" w:fill="FFFFFF"/>
          </w:tcPr>
          <w:p w:rsidR="00330E3B" w:rsidRPr="00E86308" w:rsidRDefault="00330E3B" w:rsidP="00C36BC5">
            <w:pPr>
              <w:tabs>
                <w:tab w:val="left" w:pos="68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6308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="00954530" w:rsidRPr="00E86308">
              <w:rPr>
                <w:rFonts w:ascii="Times New Roman" w:hAnsi="Times New Roman" w:cs="Times New Roman"/>
                <w:sz w:val="28"/>
                <w:szCs w:val="28"/>
              </w:rPr>
              <w:t>государственного бюджетного учреждения дополнительного образования</w:t>
            </w:r>
            <w:r w:rsidRPr="00E86308">
              <w:rPr>
                <w:rFonts w:ascii="Times New Roman" w:hAnsi="Times New Roman" w:cs="Times New Roman"/>
                <w:sz w:val="28"/>
                <w:szCs w:val="28"/>
              </w:rPr>
              <w:t xml:space="preserve"> «Республиканский центр внешкольной работы», член Оргкомитета</w:t>
            </w:r>
          </w:p>
          <w:p w:rsidR="00330E3B" w:rsidRPr="005677BD" w:rsidRDefault="00330E3B" w:rsidP="00C36BC5">
            <w:pPr>
              <w:tabs>
                <w:tab w:val="left" w:pos="684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30E3B" w:rsidRPr="00E86308" w:rsidTr="009A737E">
        <w:trPr>
          <w:trHeight w:val="20"/>
        </w:trPr>
        <w:tc>
          <w:tcPr>
            <w:tcW w:w="1947" w:type="pct"/>
            <w:shd w:val="clear" w:color="auto" w:fill="FFFFFF"/>
          </w:tcPr>
          <w:p w:rsidR="00330E3B" w:rsidRPr="00E86308" w:rsidRDefault="002503D2" w:rsidP="00C36BC5">
            <w:pPr>
              <w:tabs>
                <w:tab w:val="left" w:pos="68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86308">
              <w:rPr>
                <w:rFonts w:ascii="Times New Roman" w:hAnsi="Times New Roman" w:cs="Times New Roman"/>
                <w:sz w:val="28"/>
                <w:szCs w:val="28"/>
              </w:rPr>
              <w:t>Владимирова Юлия Юрьевна</w:t>
            </w:r>
          </w:p>
        </w:tc>
        <w:tc>
          <w:tcPr>
            <w:tcW w:w="3053" w:type="pct"/>
            <w:shd w:val="clear" w:color="auto" w:fill="FFFFFF"/>
          </w:tcPr>
          <w:p w:rsidR="00330E3B" w:rsidRPr="00E86308" w:rsidRDefault="00330E3B" w:rsidP="00C36BC5">
            <w:pPr>
              <w:tabs>
                <w:tab w:val="left" w:pos="68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630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</w:t>
            </w:r>
            <w:r w:rsidR="00954530" w:rsidRPr="00E86308">
              <w:rPr>
                <w:rFonts w:ascii="Times New Roman" w:hAnsi="Times New Roman" w:cs="Times New Roman"/>
                <w:sz w:val="28"/>
                <w:szCs w:val="28"/>
              </w:rPr>
              <w:t>государственного бюджетного учреждения дополнительного образования</w:t>
            </w:r>
            <w:r w:rsidRPr="00E86308">
              <w:rPr>
                <w:rFonts w:ascii="Times New Roman" w:hAnsi="Times New Roman" w:cs="Times New Roman"/>
                <w:sz w:val="28"/>
                <w:szCs w:val="28"/>
              </w:rPr>
              <w:t xml:space="preserve"> «Республиканский центр внешкольной работы», член Оргкомитета</w:t>
            </w:r>
          </w:p>
          <w:p w:rsidR="00330E3B" w:rsidRPr="005677BD" w:rsidRDefault="00330E3B" w:rsidP="00C36BC5">
            <w:pPr>
              <w:tabs>
                <w:tab w:val="left" w:pos="684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30E3B" w:rsidRPr="00E86308" w:rsidTr="009A737E">
        <w:trPr>
          <w:trHeight w:val="20"/>
        </w:trPr>
        <w:tc>
          <w:tcPr>
            <w:tcW w:w="1947" w:type="pct"/>
            <w:shd w:val="clear" w:color="auto" w:fill="FFFFFF"/>
          </w:tcPr>
          <w:p w:rsidR="00330E3B" w:rsidRPr="00E86308" w:rsidRDefault="002503D2" w:rsidP="00C36BC5">
            <w:pPr>
              <w:tabs>
                <w:tab w:val="left" w:pos="68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86308">
              <w:rPr>
                <w:rFonts w:ascii="Times New Roman" w:hAnsi="Times New Roman" w:cs="Times New Roman"/>
                <w:sz w:val="28"/>
                <w:szCs w:val="28"/>
              </w:rPr>
              <w:t xml:space="preserve">Демина Эльмира </w:t>
            </w:r>
            <w:proofErr w:type="spellStart"/>
            <w:r w:rsidRPr="00E86308">
              <w:rPr>
                <w:rFonts w:ascii="Times New Roman" w:hAnsi="Times New Roman" w:cs="Times New Roman"/>
                <w:sz w:val="28"/>
                <w:szCs w:val="28"/>
              </w:rPr>
              <w:t>Гусмановна</w:t>
            </w:r>
            <w:proofErr w:type="spellEnd"/>
          </w:p>
        </w:tc>
        <w:tc>
          <w:tcPr>
            <w:tcW w:w="3053" w:type="pct"/>
            <w:shd w:val="clear" w:color="auto" w:fill="FFFFFF"/>
          </w:tcPr>
          <w:p w:rsidR="00330E3B" w:rsidRPr="00E86308" w:rsidRDefault="00330E3B" w:rsidP="00C36BC5">
            <w:pPr>
              <w:tabs>
                <w:tab w:val="left" w:pos="68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6308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заведующая отделом </w:t>
            </w:r>
            <w:r w:rsidR="00C75F21" w:rsidRPr="00E86308">
              <w:rPr>
                <w:rFonts w:ascii="Times New Roman" w:hAnsi="Times New Roman" w:cs="Times New Roman"/>
                <w:sz w:val="28"/>
                <w:szCs w:val="28"/>
              </w:rPr>
              <w:t xml:space="preserve">по реализации профессиональных программ и методическому обеспечению дополнительного образования </w:t>
            </w:r>
            <w:r w:rsidR="00954530" w:rsidRPr="00E86308">
              <w:rPr>
                <w:rFonts w:ascii="Times New Roman" w:hAnsi="Times New Roman" w:cs="Times New Roman"/>
                <w:sz w:val="28"/>
                <w:szCs w:val="28"/>
              </w:rPr>
              <w:t>государственного бюджетного учреждения дополнительного образования</w:t>
            </w:r>
            <w:r w:rsidRPr="00E86308">
              <w:rPr>
                <w:rFonts w:ascii="Times New Roman" w:hAnsi="Times New Roman" w:cs="Times New Roman"/>
                <w:sz w:val="28"/>
                <w:szCs w:val="28"/>
              </w:rPr>
              <w:t xml:space="preserve"> «Республиканский центр внешкольной работы», член Оргкомитета</w:t>
            </w:r>
          </w:p>
          <w:p w:rsidR="00330E3B" w:rsidRPr="005677BD" w:rsidRDefault="00330E3B" w:rsidP="00C36BC5">
            <w:pPr>
              <w:tabs>
                <w:tab w:val="left" w:pos="684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30E3B" w:rsidRPr="00330E3B" w:rsidRDefault="00330E3B" w:rsidP="00B911FD">
      <w:pPr>
        <w:rPr>
          <w:rFonts w:ascii="Times New Roman" w:hAnsi="Times New Roman" w:cs="Times New Roman"/>
          <w:sz w:val="28"/>
          <w:szCs w:val="28"/>
        </w:rPr>
      </w:pPr>
    </w:p>
    <w:sectPr w:rsidR="00330E3B" w:rsidRPr="00330E3B" w:rsidSect="00867145">
      <w:pgSz w:w="11900" w:h="16840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13B" w:rsidRDefault="00C3213B" w:rsidP="00344784">
      <w:r>
        <w:separator/>
      </w:r>
    </w:p>
  </w:endnote>
  <w:endnote w:type="continuationSeparator" w:id="0">
    <w:p w:rsidR="00C3213B" w:rsidRDefault="00C3213B" w:rsidP="00344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5865493"/>
      <w:docPartObj>
        <w:docPartGallery w:val="Page Numbers (Bottom of Page)"/>
        <w:docPartUnique/>
      </w:docPartObj>
    </w:sdtPr>
    <w:sdtEndPr/>
    <w:sdtContent>
      <w:p w:rsidR="007B56E2" w:rsidRDefault="007B56E2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0BBF">
          <w:rPr>
            <w:noProof/>
          </w:rPr>
          <w:t>19</w:t>
        </w:r>
        <w:r>
          <w:fldChar w:fldCharType="end"/>
        </w:r>
      </w:p>
    </w:sdtContent>
  </w:sdt>
  <w:p w:rsidR="007B56E2" w:rsidRDefault="007B56E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13B" w:rsidRDefault="00C3213B" w:rsidP="00344784">
      <w:r>
        <w:separator/>
      </w:r>
    </w:p>
  </w:footnote>
  <w:footnote w:type="continuationSeparator" w:id="0">
    <w:p w:rsidR="00C3213B" w:rsidRDefault="00C3213B" w:rsidP="003447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863A8"/>
    <w:multiLevelType w:val="multilevel"/>
    <w:tmpl w:val="C5667674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C90326D"/>
    <w:multiLevelType w:val="multilevel"/>
    <w:tmpl w:val="5C9E8AF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color w:val="000000"/>
      </w:rPr>
    </w:lvl>
  </w:abstractNum>
  <w:abstractNum w:abstractNumId="2">
    <w:nsid w:val="14331F41"/>
    <w:multiLevelType w:val="multilevel"/>
    <w:tmpl w:val="8084A77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abstractNum w:abstractNumId="3">
    <w:nsid w:val="30031DE9"/>
    <w:multiLevelType w:val="multilevel"/>
    <w:tmpl w:val="1E7019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0BF3CF1"/>
    <w:multiLevelType w:val="multilevel"/>
    <w:tmpl w:val="37EEF06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05390C"/>
    <w:multiLevelType w:val="multilevel"/>
    <w:tmpl w:val="76C025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41F4614C"/>
    <w:multiLevelType w:val="hybridMultilevel"/>
    <w:tmpl w:val="552E5EE8"/>
    <w:lvl w:ilvl="0" w:tplc="2B54AFFE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063373"/>
    <w:multiLevelType w:val="multilevel"/>
    <w:tmpl w:val="E1A86B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FB3C74"/>
    <w:multiLevelType w:val="multilevel"/>
    <w:tmpl w:val="D132260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9">
    <w:nsid w:val="4CBE66A3"/>
    <w:multiLevelType w:val="hybridMultilevel"/>
    <w:tmpl w:val="CCF2D87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736C49"/>
    <w:multiLevelType w:val="multilevel"/>
    <w:tmpl w:val="F022FE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7BB66DA"/>
    <w:multiLevelType w:val="multilevel"/>
    <w:tmpl w:val="FB72FAF0"/>
    <w:lvl w:ilvl="0">
      <w:start w:val="1"/>
      <w:numFmt w:val="decimal"/>
      <w:lvlText w:val="8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9D4C28"/>
    <w:multiLevelType w:val="multilevel"/>
    <w:tmpl w:val="D150969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5D304061"/>
    <w:multiLevelType w:val="multilevel"/>
    <w:tmpl w:val="20DA90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600F6ECF"/>
    <w:multiLevelType w:val="multilevel"/>
    <w:tmpl w:val="B80C3D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4E2D23"/>
    <w:multiLevelType w:val="multilevel"/>
    <w:tmpl w:val="B3E4A62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713A7B23"/>
    <w:multiLevelType w:val="hybridMultilevel"/>
    <w:tmpl w:val="2CCC0EDA"/>
    <w:lvl w:ilvl="0" w:tplc="54A0FFC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78495F8D"/>
    <w:multiLevelType w:val="multilevel"/>
    <w:tmpl w:val="F8E4D534"/>
    <w:lvl w:ilvl="0">
      <w:start w:val="2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7"/>
  </w:num>
  <w:num w:numId="5">
    <w:abstractNumId w:val="3"/>
  </w:num>
  <w:num w:numId="6">
    <w:abstractNumId w:val="16"/>
  </w:num>
  <w:num w:numId="7">
    <w:abstractNumId w:val="2"/>
  </w:num>
  <w:num w:numId="8">
    <w:abstractNumId w:val="10"/>
  </w:num>
  <w:num w:numId="9">
    <w:abstractNumId w:val="9"/>
  </w:num>
  <w:num w:numId="10">
    <w:abstractNumId w:val="14"/>
  </w:num>
  <w:num w:numId="11">
    <w:abstractNumId w:val="13"/>
  </w:num>
  <w:num w:numId="12">
    <w:abstractNumId w:val="12"/>
  </w:num>
  <w:num w:numId="13">
    <w:abstractNumId w:val="8"/>
  </w:num>
  <w:num w:numId="14">
    <w:abstractNumId w:val="0"/>
  </w:num>
  <w:num w:numId="15">
    <w:abstractNumId w:val="5"/>
  </w:num>
  <w:num w:numId="16">
    <w:abstractNumId w:val="6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6A8"/>
    <w:rsid w:val="00015EDB"/>
    <w:rsid w:val="00023F18"/>
    <w:rsid w:val="000342AD"/>
    <w:rsid w:val="000476A8"/>
    <w:rsid w:val="00050D9A"/>
    <w:rsid w:val="00062FAF"/>
    <w:rsid w:val="0006409E"/>
    <w:rsid w:val="00065A16"/>
    <w:rsid w:val="00074C3C"/>
    <w:rsid w:val="00075A97"/>
    <w:rsid w:val="000831C8"/>
    <w:rsid w:val="000A2731"/>
    <w:rsid w:val="000A6F80"/>
    <w:rsid w:val="000C3E1D"/>
    <w:rsid w:val="000D4D07"/>
    <w:rsid w:val="000D4EC2"/>
    <w:rsid w:val="000D630C"/>
    <w:rsid w:val="000D6C7F"/>
    <w:rsid w:val="000E699D"/>
    <w:rsid w:val="00110C0C"/>
    <w:rsid w:val="001115B9"/>
    <w:rsid w:val="00120342"/>
    <w:rsid w:val="00127BFE"/>
    <w:rsid w:val="0013358E"/>
    <w:rsid w:val="00133C64"/>
    <w:rsid w:val="001347A1"/>
    <w:rsid w:val="001414B0"/>
    <w:rsid w:val="0014768A"/>
    <w:rsid w:val="00150980"/>
    <w:rsid w:val="00151848"/>
    <w:rsid w:val="00156F6E"/>
    <w:rsid w:val="001616BF"/>
    <w:rsid w:val="00164FE1"/>
    <w:rsid w:val="0017550D"/>
    <w:rsid w:val="00196A97"/>
    <w:rsid w:val="001A196C"/>
    <w:rsid w:val="001A7AA7"/>
    <w:rsid w:val="001A7DE8"/>
    <w:rsid w:val="001B4243"/>
    <w:rsid w:val="001C3AB0"/>
    <w:rsid w:val="001C539F"/>
    <w:rsid w:val="001E0160"/>
    <w:rsid w:val="001F28CA"/>
    <w:rsid w:val="001F737B"/>
    <w:rsid w:val="0020031C"/>
    <w:rsid w:val="00235252"/>
    <w:rsid w:val="002503D2"/>
    <w:rsid w:val="0025221D"/>
    <w:rsid w:val="00264D68"/>
    <w:rsid w:val="00266755"/>
    <w:rsid w:val="00272A54"/>
    <w:rsid w:val="002B3FD9"/>
    <w:rsid w:val="002C7B93"/>
    <w:rsid w:val="002D1F27"/>
    <w:rsid w:val="002D745D"/>
    <w:rsid w:val="002E0CA7"/>
    <w:rsid w:val="002F1CE3"/>
    <w:rsid w:val="002F3F70"/>
    <w:rsid w:val="002F7062"/>
    <w:rsid w:val="00300B93"/>
    <w:rsid w:val="0031007A"/>
    <w:rsid w:val="0031757A"/>
    <w:rsid w:val="003265EB"/>
    <w:rsid w:val="00330E3B"/>
    <w:rsid w:val="00331CD5"/>
    <w:rsid w:val="00344784"/>
    <w:rsid w:val="00361A37"/>
    <w:rsid w:val="003709EF"/>
    <w:rsid w:val="0037548B"/>
    <w:rsid w:val="003808B6"/>
    <w:rsid w:val="0038651E"/>
    <w:rsid w:val="00391C6A"/>
    <w:rsid w:val="00396BB7"/>
    <w:rsid w:val="003A1A1F"/>
    <w:rsid w:val="003B28C4"/>
    <w:rsid w:val="003D01D2"/>
    <w:rsid w:val="003D3290"/>
    <w:rsid w:val="003E6D50"/>
    <w:rsid w:val="003F5EF1"/>
    <w:rsid w:val="004029A3"/>
    <w:rsid w:val="00404921"/>
    <w:rsid w:val="00435798"/>
    <w:rsid w:val="00436EA8"/>
    <w:rsid w:val="00442738"/>
    <w:rsid w:val="00452B48"/>
    <w:rsid w:val="00457A94"/>
    <w:rsid w:val="00474204"/>
    <w:rsid w:val="00474787"/>
    <w:rsid w:val="00481327"/>
    <w:rsid w:val="00487A6C"/>
    <w:rsid w:val="0049796D"/>
    <w:rsid w:val="004A6314"/>
    <w:rsid w:val="004C6255"/>
    <w:rsid w:val="004C7AFA"/>
    <w:rsid w:val="004E3BA7"/>
    <w:rsid w:val="004E5E36"/>
    <w:rsid w:val="0050294A"/>
    <w:rsid w:val="005066B5"/>
    <w:rsid w:val="00514C63"/>
    <w:rsid w:val="0053156B"/>
    <w:rsid w:val="00543516"/>
    <w:rsid w:val="005458D8"/>
    <w:rsid w:val="005677BD"/>
    <w:rsid w:val="00570EF3"/>
    <w:rsid w:val="005750A0"/>
    <w:rsid w:val="00577A4A"/>
    <w:rsid w:val="0058250E"/>
    <w:rsid w:val="00582ED6"/>
    <w:rsid w:val="00584468"/>
    <w:rsid w:val="005A36FE"/>
    <w:rsid w:val="005A440D"/>
    <w:rsid w:val="005A5C20"/>
    <w:rsid w:val="005C798C"/>
    <w:rsid w:val="005D73BD"/>
    <w:rsid w:val="005F2D52"/>
    <w:rsid w:val="005F4786"/>
    <w:rsid w:val="00606E37"/>
    <w:rsid w:val="00610012"/>
    <w:rsid w:val="00614E3E"/>
    <w:rsid w:val="00621C6A"/>
    <w:rsid w:val="00622997"/>
    <w:rsid w:val="00627702"/>
    <w:rsid w:val="006560C2"/>
    <w:rsid w:val="006641C0"/>
    <w:rsid w:val="00672D6A"/>
    <w:rsid w:val="006810B1"/>
    <w:rsid w:val="006859DE"/>
    <w:rsid w:val="00691F44"/>
    <w:rsid w:val="006B1DC5"/>
    <w:rsid w:val="006B40B4"/>
    <w:rsid w:val="006B5055"/>
    <w:rsid w:val="006C4107"/>
    <w:rsid w:val="006C4FEA"/>
    <w:rsid w:val="006D444F"/>
    <w:rsid w:val="006D7676"/>
    <w:rsid w:val="006E64F1"/>
    <w:rsid w:val="0070395C"/>
    <w:rsid w:val="00706907"/>
    <w:rsid w:val="00707323"/>
    <w:rsid w:val="0071488A"/>
    <w:rsid w:val="00714B4E"/>
    <w:rsid w:val="007311AA"/>
    <w:rsid w:val="00735038"/>
    <w:rsid w:val="00755D60"/>
    <w:rsid w:val="00756022"/>
    <w:rsid w:val="007568A5"/>
    <w:rsid w:val="00765C07"/>
    <w:rsid w:val="00787410"/>
    <w:rsid w:val="00797907"/>
    <w:rsid w:val="007A3F31"/>
    <w:rsid w:val="007B56E2"/>
    <w:rsid w:val="007C16F5"/>
    <w:rsid w:val="007C226C"/>
    <w:rsid w:val="007D0A5F"/>
    <w:rsid w:val="007D15B3"/>
    <w:rsid w:val="007D667E"/>
    <w:rsid w:val="007D78EA"/>
    <w:rsid w:val="007F33F9"/>
    <w:rsid w:val="007F35CA"/>
    <w:rsid w:val="007F4292"/>
    <w:rsid w:val="00803708"/>
    <w:rsid w:val="00803C7C"/>
    <w:rsid w:val="00815AEB"/>
    <w:rsid w:val="00815F42"/>
    <w:rsid w:val="008175FA"/>
    <w:rsid w:val="00832741"/>
    <w:rsid w:val="008504B1"/>
    <w:rsid w:val="00867145"/>
    <w:rsid w:val="008720CF"/>
    <w:rsid w:val="00881FEC"/>
    <w:rsid w:val="008A13B7"/>
    <w:rsid w:val="008A4881"/>
    <w:rsid w:val="008A696C"/>
    <w:rsid w:val="008A7854"/>
    <w:rsid w:val="008B3152"/>
    <w:rsid w:val="008B36C4"/>
    <w:rsid w:val="008C1F69"/>
    <w:rsid w:val="008C50B7"/>
    <w:rsid w:val="008D1213"/>
    <w:rsid w:val="008D267B"/>
    <w:rsid w:val="008D572D"/>
    <w:rsid w:val="008F1112"/>
    <w:rsid w:val="008F51E6"/>
    <w:rsid w:val="00902EE8"/>
    <w:rsid w:val="009030E5"/>
    <w:rsid w:val="00903EEC"/>
    <w:rsid w:val="00904933"/>
    <w:rsid w:val="00906B01"/>
    <w:rsid w:val="0091413F"/>
    <w:rsid w:val="0091786B"/>
    <w:rsid w:val="00921931"/>
    <w:rsid w:val="00924B85"/>
    <w:rsid w:val="009343BF"/>
    <w:rsid w:val="00954530"/>
    <w:rsid w:val="0095524F"/>
    <w:rsid w:val="00974548"/>
    <w:rsid w:val="00982B3B"/>
    <w:rsid w:val="00993906"/>
    <w:rsid w:val="009A737E"/>
    <w:rsid w:val="009C4949"/>
    <w:rsid w:val="009D05FA"/>
    <w:rsid w:val="009D08BC"/>
    <w:rsid w:val="009D215B"/>
    <w:rsid w:val="009D47B9"/>
    <w:rsid w:val="009D4D13"/>
    <w:rsid w:val="009E6301"/>
    <w:rsid w:val="009F4C7F"/>
    <w:rsid w:val="00A01573"/>
    <w:rsid w:val="00A042EB"/>
    <w:rsid w:val="00A24BB8"/>
    <w:rsid w:val="00A26077"/>
    <w:rsid w:val="00A36C5C"/>
    <w:rsid w:val="00A52AB2"/>
    <w:rsid w:val="00A556F6"/>
    <w:rsid w:val="00A633A1"/>
    <w:rsid w:val="00A647A4"/>
    <w:rsid w:val="00A75356"/>
    <w:rsid w:val="00A76933"/>
    <w:rsid w:val="00A77680"/>
    <w:rsid w:val="00A861A0"/>
    <w:rsid w:val="00A965C4"/>
    <w:rsid w:val="00AA4228"/>
    <w:rsid w:val="00AC01C2"/>
    <w:rsid w:val="00AE6766"/>
    <w:rsid w:val="00B14B1B"/>
    <w:rsid w:val="00B1766C"/>
    <w:rsid w:val="00B202BB"/>
    <w:rsid w:val="00B23853"/>
    <w:rsid w:val="00B3165A"/>
    <w:rsid w:val="00B34C88"/>
    <w:rsid w:val="00B403A3"/>
    <w:rsid w:val="00B50689"/>
    <w:rsid w:val="00B50BBF"/>
    <w:rsid w:val="00B54BE0"/>
    <w:rsid w:val="00B62E43"/>
    <w:rsid w:val="00B81CA9"/>
    <w:rsid w:val="00B90576"/>
    <w:rsid w:val="00B911FD"/>
    <w:rsid w:val="00B95A06"/>
    <w:rsid w:val="00BA0C2C"/>
    <w:rsid w:val="00BB1B01"/>
    <w:rsid w:val="00BB3ECD"/>
    <w:rsid w:val="00BB5FB0"/>
    <w:rsid w:val="00BB7943"/>
    <w:rsid w:val="00BF0345"/>
    <w:rsid w:val="00C14C37"/>
    <w:rsid w:val="00C16A0C"/>
    <w:rsid w:val="00C276E8"/>
    <w:rsid w:val="00C3213B"/>
    <w:rsid w:val="00C35EBC"/>
    <w:rsid w:val="00C36379"/>
    <w:rsid w:val="00C36BC5"/>
    <w:rsid w:val="00C456E9"/>
    <w:rsid w:val="00C475F8"/>
    <w:rsid w:val="00C614FB"/>
    <w:rsid w:val="00C64088"/>
    <w:rsid w:val="00C752EB"/>
    <w:rsid w:val="00C75F21"/>
    <w:rsid w:val="00C82590"/>
    <w:rsid w:val="00C91AD5"/>
    <w:rsid w:val="00CB560A"/>
    <w:rsid w:val="00CD454D"/>
    <w:rsid w:val="00CE07A1"/>
    <w:rsid w:val="00CF547F"/>
    <w:rsid w:val="00D02D29"/>
    <w:rsid w:val="00D2009D"/>
    <w:rsid w:val="00D213B3"/>
    <w:rsid w:val="00D22347"/>
    <w:rsid w:val="00D3515C"/>
    <w:rsid w:val="00D40776"/>
    <w:rsid w:val="00D50067"/>
    <w:rsid w:val="00D507AF"/>
    <w:rsid w:val="00D533BD"/>
    <w:rsid w:val="00D538BE"/>
    <w:rsid w:val="00D56B93"/>
    <w:rsid w:val="00D56E3D"/>
    <w:rsid w:val="00D60A7A"/>
    <w:rsid w:val="00D61187"/>
    <w:rsid w:val="00D8246A"/>
    <w:rsid w:val="00D87388"/>
    <w:rsid w:val="00D9085C"/>
    <w:rsid w:val="00D90F21"/>
    <w:rsid w:val="00DA2AFE"/>
    <w:rsid w:val="00DA3F74"/>
    <w:rsid w:val="00DB0E75"/>
    <w:rsid w:val="00DB3E98"/>
    <w:rsid w:val="00DB4EFA"/>
    <w:rsid w:val="00DC1280"/>
    <w:rsid w:val="00DC509F"/>
    <w:rsid w:val="00DC6912"/>
    <w:rsid w:val="00DE27D1"/>
    <w:rsid w:val="00DE572C"/>
    <w:rsid w:val="00DF2BBC"/>
    <w:rsid w:val="00DF5420"/>
    <w:rsid w:val="00DF6C34"/>
    <w:rsid w:val="00E02794"/>
    <w:rsid w:val="00E12272"/>
    <w:rsid w:val="00E148CE"/>
    <w:rsid w:val="00E14D86"/>
    <w:rsid w:val="00E1620A"/>
    <w:rsid w:val="00E165D5"/>
    <w:rsid w:val="00E1677E"/>
    <w:rsid w:val="00E26C09"/>
    <w:rsid w:val="00E351B0"/>
    <w:rsid w:val="00E35C4C"/>
    <w:rsid w:val="00E4209B"/>
    <w:rsid w:val="00E54A0C"/>
    <w:rsid w:val="00E5675E"/>
    <w:rsid w:val="00E617E6"/>
    <w:rsid w:val="00E61D0F"/>
    <w:rsid w:val="00E6264D"/>
    <w:rsid w:val="00E72598"/>
    <w:rsid w:val="00E86308"/>
    <w:rsid w:val="00E86A36"/>
    <w:rsid w:val="00E914C1"/>
    <w:rsid w:val="00E95225"/>
    <w:rsid w:val="00EA0D06"/>
    <w:rsid w:val="00EB370F"/>
    <w:rsid w:val="00EC77CD"/>
    <w:rsid w:val="00ED7565"/>
    <w:rsid w:val="00EE000B"/>
    <w:rsid w:val="00EE3705"/>
    <w:rsid w:val="00EE4880"/>
    <w:rsid w:val="00EF164C"/>
    <w:rsid w:val="00F009C0"/>
    <w:rsid w:val="00F15859"/>
    <w:rsid w:val="00F20660"/>
    <w:rsid w:val="00F22C72"/>
    <w:rsid w:val="00F26488"/>
    <w:rsid w:val="00F315F3"/>
    <w:rsid w:val="00F35DE4"/>
    <w:rsid w:val="00F421CF"/>
    <w:rsid w:val="00F4313E"/>
    <w:rsid w:val="00F45A76"/>
    <w:rsid w:val="00F463AC"/>
    <w:rsid w:val="00F51413"/>
    <w:rsid w:val="00F54039"/>
    <w:rsid w:val="00F54CFA"/>
    <w:rsid w:val="00F57C77"/>
    <w:rsid w:val="00F70FAF"/>
    <w:rsid w:val="00F84142"/>
    <w:rsid w:val="00F91514"/>
    <w:rsid w:val="00F93152"/>
    <w:rsid w:val="00F9549C"/>
    <w:rsid w:val="00F96211"/>
    <w:rsid w:val="00FA4872"/>
    <w:rsid w:val="00FA4CBD"/>
    <w:rsid w:val="00FA735C"/>
    <w:rsid w:val="00FC4ED3"/>
    <w:rsid w:val="00FC50A2"/>
    <w:rsid w:val="00FC6D19"/>
    <w:rsid w:val="00FD1CC6"/>
    <w:rsid w:val="00FE01B3"/>
    <w:rsid w:val="00FE4814"/>
    <w:rsid w:val="00FE4C57"/>
    <w:rsid w:val="00FE5156"/>
    <w:rsid w:val="00FF2617"/>
    <w:rsid w:val="00FF33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60A7A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330E3B"/>
    <w:pPr>
      <w:keepNext/>
      <w:widowControl/>
      <w:spacing w:before="240" w:after="60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0476A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476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"/>
    <w:basedOn w:val="2"/>
    <w:rsid w:val="000476A8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0476A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4pt">
    <w:name w:val="Основной текст (3) + 14 pt"/>
    <w:basedOn w:val="3"/>
    <w:rsid w:val="000476A8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0476A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6A8"/>
    <w:pPr>
      <w:shd w:val="clear" w:color="auto" w:fill="FFFFFF"/>
      <w:spacing w:after="60" w:line="313" w:lineRule="exact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20">
    <w:name w:val="Основной текст (2)"/>
    <w:basedOn w:val="a"/>
    <w:link w:val="2"/>
    <w:qFormat/>
    <w:rsid w:val="000476A8"/>
    <w:pPr>
      <w:shd w:val="clear" w:color="auto" w:fill="FFFFFF"/>
      <w:spacing w:line="324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60">
    <w:name w:val="Основной текст (6)"/>
    <w:basedOn w:val="a"/>
    <w:link w:val="6"/>
    <w:rsid w:val="000476A8"/>
    <w:pPr>
      <w:shd w:val="clear" w:color="auto" w:fill="FFFFFF"/>
      <w:spacing w:before="1740" w:after="120" w:line="0" w:lineRule="atLeast"/>
      <w:ind w:hanging="1660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70">
    <w:name w:val="Основной текст (7)"/>
    <w:basedOn w:val="a"/>
    <w:link w:val="7"/>
    <w:rsid w:val="000476A8"/>
    <w:pPr>
      <w:shd w:val="clear" w:color="auto" w:fill="FFFFFF"/>
      <w:spacing w:line="486" w:lineRule="exac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21">
    <w:name w:val="Колонтитул (2)_"/>
    <w:basedOn w:val="a0"/>
    <w:link w:val="22"/>
    <w:rsid w:val="000476A8"/>
    <w:rPr>
      <w:sz w:val="15"/>
      <w:szCs w:val="15"/>
      <w:shd w:val="clear" w:color="auto" w:fill="FFFFFF"/>
    </w:rPr>
  </w:style>
  <w:style w:type="character" w:customStyle="1" w:styleId="4">
    <w:name w:val="Колонтитул (4)_"/>
    <w:basedOn w:val="a0"/>
    <w:link w:val="40"/>
    <w:rsid w:val="000476A8"/>
    <w:rPr>
      <w:sz w:val="21"/>
      <w:szCs w:val="21"/>
      <w:shd w:val="clear" w:color="auto" w:fill="FFFFFF"/>
    </w:rPr>
  </w:style>
  <w:style w:type="character" w:customStyle="1" w:styleId="5">
    <w:name w:val="Колонтитул (5)_"/>
    <w:basedOn w:val="a0"/>
    <w:link w:val="50"/>
    <w:rsid w:val="000476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3pt">
    <w:name w:val="Основной текст (2) + 13 pt"/>
    <w:basedOn w:val="2"/>
    <w:rsid w:val="000476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0476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3">
    <w:name w:val="Колонтитул_"/>
    <w:basedOn w:val="a0"/>
    <w:link w:val="a4"/>
    <w:rsid w:val="000476A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3">
    <w:name w:val="Основной текст (2) + Полужирный"/>
    <w:basedOn w:val="2"/>
    <w:rsid w:val="000476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"/>
    <w:basedOn w:val="2"/>
    <w:rsid w:val="000476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1">
    <w:name w:val="Заголовок №1_"/>
    <w:basedOn w:val="a0"/>
    <w:link w:val="12"/>
    <w:rsid w:val="000476A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5">
    <w:name w:val="Подпись к таблице_"/>
    <w:basedOn w:val="a0"/>
    <w:link w:val="a6"/>
    <w:rsid w:val="000476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0476A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Колонтитул (2)"/>
    <w:basedOn w:val="a"/>
    <w:link w:val="21"/>
    <w:rsid w:val="000476A8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color w:val="auto"/>
      <w:sz w:val="15"/>
      <w:szCs w:val="15"/>
      <w:lang w:eastAsia="en-US" w:bidi="ar-SA"/>
    </w:rPr>
  </w:style>
  <w:style w:type="paragraph" w:customStyle="1" w:styleId="40">
    <w:name w:val="Колонтитул (4)"/>
    <w:basedOn w:val="a"/>
    <w:link w:val="4"/>
    <w:rsid w:val="000476A8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color w:val="auto"/>
      <w:sz w:val="21"/>
      <w:szCs w:val="21"/>
      <w:lang w:eastAsia="en-US" w:bidi="ar-SA"/>
    </w:rPr>
  </w:style>
  <w:style w:type="paragraph" w:customStyle="1" w:styleId="50">
    <w:name w:val="Колонтитул (5)"/>
    <w:basedOn w:val="a"/>
    <w:link w:val="5"/>
    <w:rsid w:val="000476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4">
    <w:name w:val="Колонтитул"/>
    <w:basedOn w:val="a"/>
    <w:link w:val="a3"/>
    <w:rsid w:val="000476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12">
    <w:name w:val="Заголовок №1"/>
    <w:basedOn w:val="a"/>
    <w:link w:val="11"/>
    <w:rsid w:val="000476A8"/>
    <w:pPr>
      <w:shd w:val="clear" w:color="auto" w:fill="FFFFFF"/>
      <w:spacing w:before="18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6">
    <w:name w:val="Подпись к таблице"/>
    <w:basedOn w:val="a"/>
    <w:link w:val="a5"/>
    <w:rsid w:val="000476A8"/>
    <w:pPr>
      <w:shd w:val="clear" w:color="auto" w:fill="FFFFFF"/>
      <w:spacing w:line="0" w:lineRule="atLeast"/>
      <w:ind w:hanging="72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0476A8"/>
    <w:pPr>
      <w:shd w:val="clear" w:color="auto" w:fill="FFFFFF"/>
      <w:spacing w:before="480" w:after="720"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table" w:customStyle="1" w:styleId="24">
    <w:name w:val="Сетка таблицы2"/>
    <w:basedOn w:val="a1"/>
    <w:next w:val="a7"/>
    <w:uiPriority w:val="59"/>
    <w:rsid w:val="008F51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8F51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next w:val="a7"/>
    <w:uiPriority w:val="59"/>
    <w:rsid w:val="008F51E6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D01D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30E3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9057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0576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customStyle="1" w:styleId="211pt0">
    <w:name w:val="Основной текст (2) + 11 pt"/>
    <w:basedOn w:val="2"/>
    <w:rsid w:val="00BA0C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Малые прописные"/>
    <w:basedOn w:val="2"/>
    <w:rsid w:val="00FF33B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Курсив"/>
    <w:basedOn w:val="2"/>
    <w:rsid w:val="00E7259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1pt1pt">
    <w:name w:val="Основной текст (2) + 11 pt;Интервал 1 pt"/>
    <w:basedOn w:val="2"/>
    <w:rsid w:val="009C49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Полужирный"/>
    <w:basedOn w:val="2"/>
    <w:rsid w:val="00570E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Курсив"/>
    <w:basedOn w:val="2"/>
    <w:rsid w:val="00570EF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styleId="ab">
    <w:name w:val="header"/>
    <w:basedOn w:val="a"/>
    <w:link w:val="ac"/>
    <w:uiPriority w:val="99"/>
    <w:unhideWhenUsed/>
    <w:rsid w:val="0034478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4478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d">
    <w:name w:val="footer"/>
    <w:basedOn w:val="a"/>
    <w:link w:val="ae"/>
    <w:uiPriority w:val="99"/>
    <w:unhideWhenUsed/>
    <w:rsid w:val="0034478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4478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">
    <w:name w:val="No Spacing"/>
    <w:uiPriority w:val="1"/>
    <w:qFormat/>
    <w:rsid w:val="0020031C"/>
    <w:rPr>
      <w:rFonts w:ascii="Calibri" w:eastAsia="Times New Roman" w:hAnsi="Calibri" w:cs="Times New Roman"/>
    </w:rPr>
  </w:style>
  <w:style w:type="paragraph" w:styleId="af0">
    <w:name w:val="Plain Text"/>
    <w:basedOn w:val="a"/>
    <w:link w:val="af1"/>
    <w:uiPriority w:val="99"/>
    <w:unhideWhenUsed/>
    <w:rsid w:val="0020031C"/>
    <w:pPr>
      <w:widowControl/>
    </w:pPr>
    <w:rPr>
      <w:rFonts w:ascii="Courier New" w:eastAsia="Times New Roman" w:hAnsi="Courier New" w:cs="Courier New"/>
      <w:color w:val="auto"/>
      <w:sz w:val="20"/>
      <w:szCs w:val="20"/>
      <w:lang w:val="en-US" w:eastAsia="en-US" w:bidi="ar-SA"/>
    </w:rPr>
  </w:style>
  <w:style w:type="character" w:customStyle="1" w:styleId="af1">
    <w:name w:val="Текст Знак"/>
    <w:basedOn w:val="a0"/>
    <w:link w:val="af0"/>
    <w:uiPriority w:val="99"/>
    <w:rsid w:val="0020031C"/>
    <w:rPr>
      <w:rFonts w:ascii="Courier New" w:eastAsia="Times New Roman" w:hAnsi="Courier New" w:cs="Courier New"/>
      <w:sz w:val="20"/>
      <w:szCs w:val="20"/>
      <w:lang w:val="en-US"/>
    </w:rPr>
  </w:style>
  <w:style w:type="character" w:styleId="af2">
    <w:name w:val="Hyperlink"/>
    <w:basedOn w:val="a0"/>
    <w:uiPriority w:val="99"/>
    <w:unhideWhenUsed/>
    <w:rsid w:val="00BB7943"/>
    <w:rPr>
      <w:color w:val="0000FF" w:themeColor="hyperlink"/>
      <w:u w:val="single"/>
    </w:rPr>
  </w:style>
  <w:style w:type="table" w:customStyle="1" w:styleId="31">
    <w:name w:val="Сетка таблицы3"/>
    <w:basedOn w:val="a1"/>
    <w:next w:val="a7"/>
    <w:uiPriority w:val="59"/>
    <w:rsid w:val="00514C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60A7A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330E3B"/>
    <w:pPr>
      <w:keepNext/>
      <w:widowControl/>
      <w:spacing w:before="240" w:after="60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0476A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476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"/>
    <w:basedOn w:val="2"/>
    <w:rsid w:val="000476A8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0476A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4pt">
    <w:name w:val="Основной текст (3) + 14 pt"/>
    <w:basedOn w:val="3"/>
    <w:rsid w:val="000476A8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0476A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6A8"/>
    <w:pPr>
      <w:shd w:val="clear" w:color="auto" w:fill="FFFFFF"/>
      <w:spacing w:after="60" w:line="313" w:lineRule="exact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20">
    <w:name w:val="Основной текст (2)"/>
    <w:basedOn w:val="a"/>
    <w:link w:val="2"/>
    <w:qFormat/>
    <w:rsid w:val="000476A8"/>
    <w:pPr>
      <w:shd w:val="clear" w:color="auto" w:fill="FFFFFF"/>
      <w:spacing w:line="324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60">
    <w:name w:val="Основной текст (6)"/>
    <w:basedOn w:val="a"/>
    <w:link w:val="6"/>
    <w:rsid w:val="000476A8"/>
    <w:pPr>
      <w:shd w:val="clear" w:color="auto" w:fill="FFFFFF"/>
      <w:spacing w:before="1740" w:after="120" w:line="0" w:lineRule="atLeast"/>
      <w:ind w:hanging="1660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70">
    <w:name w:val="Основной текст (7)"/>
    <w:basedOn w:val="a"/>
    <w:link w:val="7"/>
    <w:rsid w:val="000476A8"/>
    <w:pPr>
      <w:shd w:val="clear" w:color="auto" w:fill="FFFFFF"/>
      <w:spacing w:line="486" w:lineRule="exac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21">
    <w:name w:val="Колонтитул (2)_"/>
    <w:basedOn w:val="a0"/>
    <w:link w:val="22"/>
    <w:rsid w:val="000476A8"/>
    <w:rPr>
      <w:sz w:val="15"/>
      <w:szCs w:val="15"/>
      <w:shd w:val="clear" w:color="auto" w:fill="FFFFFF"/>
    </w:rPr>
  </w:style>
  <w:style w:type="character" w:customStyle="1" w:styleId="4">
    <w:name w:val="Колонтитул (4)_"/>
    <w:basedOn w:val="a0"/>
    <w:link w:val="40"/>
    <w:rsid w:val="000476A8"/>
    <w:rPr>
      <w:sz w:val="21"/>
      <w:szCs w:val="21"/>
      <w:shd w:val="clear" w:color="auto" w:fill="FFFFFF"/>
    </w:rPr>
  </w:style>
  <w:style w:type="character" w:customStyle="1" w:styleId="5">
    <w:name w:val="Колонтитул (5)_"/>
    <w:basedOn w:val="a0"/>
    <w:link w:val="50"/>
    <w:rsid w:val="000476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3pt">
    <w:name w:val="Основной текст (2) + 13 pt"/>
    <w:basedOn w:val="2"/>
    <w:rsid w:val="000476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0476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3">
    <w:name w:val="Колонтитул_"/>
    <w:basedOn w:val="a0"/>
    <w:link w:val="a4"/>
    <w:rsid w:val="000476A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3">
    <w:name w:val="Основной текст (2) + Полужирный"/>
    <w:basedOn w:val="2"/>
    <w:rsid w:val="000476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"/>
    <w:basedOn w:val="2"/>
    <w:rsid w:val="000476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1">
    <w:name w:val="Заголовок №1_"/>
    <w:basedOn w:val="a0"/>
    <w:link w:val="12"/>
    <w:rsid w:val="000476A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5">
    <w:name w:val="Подпись к таблице_"/>
    <w:basedOn w:val="a0"/>
    <w:link w:val="a6"/>
    <w:rsid w:val="000476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0476A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Колонтитул (2)"/>
    <w:basedOn w:val="a"/>
    <w:link w:val="21"/>
    <w:rsid w:val="000476A8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color w:val="auto"/>
      <w:sz w:val="15"/>
      <w:szCs w:val="15"/>
      <w:lang w:eastAsia="en-US" w:bidi="ar-SA"/>
    </w:rPr>
  </w:style>
  <w:style w:type="paragraph" w:customStyle="1" w:styleId="40">
    <w:name w:val="Колонтитул (4)"/>
    <w:basedOn w:val="a"/>
    <w:link w:val="4"/>
    <w:rsid w:val="000476A8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color w:val="auto"/>
      <w:sz w:val="21"/>
      <w:szCs w:val="21"/>
      <w:lang w:eastAsia="en-US" w:bidi="ar-SA"/>
    </w:rPr>
  </w:style>
  <w:style w:type="paragraph" w:customStyle="1" w:styleId="50">
    <w:name w:val="Колонтитул (5)"/>
    <w:basedOn w:val="a"/>
    <w:link w:val="5"/>
    <w:rsid w:val="000476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4">
    <w:name w:val="Колонтитул"/>
    <w:basedOn w:val="a"/>
    <w:link w:val="a3"/>
    <w:rsid w:val="000476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12">
    <w:name w:val="Заголовок №1"/>
    <w:basedOn w:val="a"/>
    <w:link w:val="11"/>
    <w:rsid w:val="000476A8"/>
    <w:pPr>
      <w:shd w:val="clear" w:color="auto" w:fill="FFFFFF"/>
      <w:spacing w:before="18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6">
    <w:name w:val="Подпись к таблице"/>
    <w:basedOn w:val="a"/>
    <w:link w:val="a5"/>
    <w:rsid w:val="000476A8"/>
    <w:pPr>
      <w:shd w:val="clear" w:color="auto" w:fill="FFFFFF"/>
      <w:spacing w:line="0" w:lineRule="atLeast"/>
      <w:ind w:hanging="72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0476A8"/>
    <w:pPr>
      <w:shd w:val="clear" w:color="auto" w:fill="FFFFFF"/>
      <w:spacing w:before="480" w:after="720"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table" w:customStyle="1" w:styleId="24">
    <w:name w:val="Сетка таблицы2"/>
    <w:basedOn w:val="a1"/>
    <w:next w:val="a7"/>
    <w:uiPriority w:val="59"/>
    <w:rsid w:val="008F51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8F51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next w:val="a7"/>
    <w:uiPriority w:val="59"/>
    <w:rsid w:val="008F51E6"/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D01D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30E3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9057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0576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customStyle="1" w:styleId="211pt0">
    <w:name w:val="Основной текст (2) + 11 pt"/>
    <w:basedOn w:val="2"/>
    <w:rsid w:val="00BA0C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Малые прописные"/>
    <w:basedOn w:val="2"/>
    <w:rsid w:val="00FF33B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Курсив"/>
    <w:basedOn w:val="2"/>
    <w:rsid w:val="00E7259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1pt1pt">
    <w:name w:val="Основной текст (2) + 11 pt;Интервал 1 pt"/>
    <w:basedOn w:val="2"/>
    <w:rsid w:val="009C49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Полужирный"/>
    <w:basedOn w:val="2"/>
    <w:rsid w:val="00570E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Курсив"/>
    <w:basedOn w:val="2"/>
    <w:rsid w:val="00570EF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styleId="ab">
    <w:name w:val="header"/>
    <w:basedOn w:val="a"/>
    <w:link w:val="ac"/>
    <w:uiPriority w:val="99"/>
    <w:unhideWhenUsed/>
    <w:rsid w:val="0034478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4478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d">
    <w:name w:val="footer"/>
    <w:basedOn w:val="a"/>
    <w:link w:val="ae"/>
    <w:uiPriority w:val="99"/>
    <w:unhideWhenUsed/>
    <w:rsid w:val="0034478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4478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">
    <w:name w:val="No Spacing"/>
    <w:uiPriority w:val="1"/>
    <w:qFormat/>
    <w:rsid w:val="0020031C"/>
    <w:rPr>
      <w:rFonts w:ascii="Calibri" w:eastAsia="Times New Roman" w:hAnsi="Calibri" w:cs="Times New Roman"/>
    </w:rPr>
  </w:style>
  <w:style w:type="paragraph" w:styleId="af0">
    <w:name w:val="Plain Text"/>
    <w:basedOn w:val="a"/>
    <w:link w:val="af1"/>
    <w:uiPriority w:val="99"/>
    <w:unhideWhenUsed/>
    <w:rsid w:val="0020031C"/>
    <w:pPr>
      <w:widowControl/>
    </w:pPr>
    <w:rPr>
      <w:rFonts w:ascii="Courier New" w:eastAsia="Times New Roman" w:hAnsi="Courier New" w:cs="Courier New"/>
      <w:color w:val="auto"/>
      <w:sz w:val="20"/>
      <w:szCs w:val="20"/>
      <w:lang w:val="en-US" w:eastAsia="en-US" w:bidi="ar-SA"/>
    </w:rPr>
  </w:style>
  <w:style w:type="character" w:customStyle="1" w:styleId="af1">
    <w:name w:val="Текст Знак"/>
    <w:basedOn w:val="a0"/>
    <w:link w:val="af0"/>
    <w:uiPriority w:val="99"/>
    <w:rsid w:val="0020031C"/>
    <w:rPr>
      <w:rFonts w:ascii="Courier New" w:eastAsia="Times New Roman" w:hAnsi="Courier New" w:cs="Courier New"/>
      <w:sz w:val="20"/>
      <w:szCs w:val="20"/>
      <w:lang w:val="en-US"/>
    </w:rPr>
  </w:style>
  <w:style w:type="character" w:styleId="af2">
    <w:name w:val="Hyperlink"/>
    <w:basedOn w:val="a0"/>
    <w:uiPriority w:val="99"/>
    <w:unhideWhenUsed/>
    <w:rsid w:val="00BB7943"/>
    <w:rPr>
      <w:color w:val="0000FF" w:themeColor="hyperlink"/>
      <w:u w:val="single"/>
    </w:rPr>
  </w:style>
  <w:style w:type="table" w:customStyle="1" w:styleId="31">
    <w:name w:val="Сетка таблицы3"/>
    <w:basedOn w:val="a1"/>
    <w:next w:val="a7"/>
    <w:uiPriority w:val="59"/>
    <w:rsid w:val="00514C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7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edu.tatar.ru/aviastroit/page10755.htm/page4859318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9A974-2861-4194-A4BA-74D60BBFE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6246</Words>
  <Characters>35606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2022-01-19T13:40:00Z</cp:lastPrinted>
  <dcterms:created xsi:type="dcterms:W3CDTF">2023-02-09T11:09:00Z</dcterms:created>
  <dcterms:modified xsi:type="dcterms:W3CDTF">2023-02-13T14:56:00Z</dcterms:modified>
</cp:coreProperties>
</file>